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9E" w:rsidRDefault="00426DAE" w:rsidP="00421A9E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  <w:r w:rsidRPr="00426DAE">
        <w:rPr>
          <w:rFonts w:ascii="TH SarabunIT๙" w:hAnsi="TH SarabunIT๙" w:cs="TH SarabunIT๙"/>
        </w:rPr>
        <w:tab/>
      </w:r>
      <w:r w:rsidRPr="00426DAE">
        <w:rPr>
          <w:rFonts w:ascii="TH SarabunIT๙" w:hAnsi="TH SarabunIT๙" w:cs="TH SarabunIT๙"/>
        </w:rPr>
        <w:tab/>
      </w:r>
      <w:r w:rsidRPr="00426DAE">
        <w:rPr>
          <w:rFonts w:ascii="TH SarabunIT๙" w:hAnsi="TH SarabunIT๙" w:cs="TH SarabunIT๙"/>
        </w:rPr>
        <w:tab/>
      </w:r>
      <w:r w:rsidRPr="00426DAE">
        <w:rPr>
          <w:rFonts w:ascii="TH SarabunIT๙" w:hAnsi="TH SarabunIT๙" w:cs="TH SarabunIT๙"/>
        </w:rPr>
        <w:tab/>
        <w:t xml:space="preserve">     </w:t>
      </w:r>
      <w:r w:rsidRPr="00426DAE">
        <w:rPr>
          <w:rFonts w:ascii="TH SarabunIT๙" w:hAnsi="TH SarabunIT๙" w:cs="TH SarabunIT๙"/>
        </w:rPr>
        <w:tab/>
      </w:r>
    </w:p>
    <w:p w:rsidR="00421A9E" w:rsidRDefault="00421A9E" w:rsidP="00421A9E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  <w:r w:rsidRPr="003D277F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70BC33E5" wp14:editId="7F1FDD7C">
            <wp:simplePos x="0" y="0"/>
            <wp:positionH relativeFrom="column">
              <wp:posOffset>2324100</wp:posOffset>
            </wp:positionH>
            <wp:positionV relativeFrom="paragraph">
              <wp:posOffset>-142875</wp:posOffset>
            </wp:positionV>
            <wp:extent cx="1118870" cy="1135380"/>
            <wp:effectExtent l="0" t="0" r="0" b="0"/>
            <wp:wrapNone/>
            <wp:docPr id="1" name="Picture 134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KRUI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1A9E" w:rsidRDefault="00421A9E" w:rsidP="00421A9E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  <w:cs/>
        </w:rPr>
      </w:pPr>
    </w:p>
    <w:p w:rsidR="00421A9E" w:rsidRPr="00D70952" w:rsidRDefault="00421A9E" w:rsidP="00421A9E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4140" w:firstLine="1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421A9E" w:rsidRDefault="00421A9E" w:rsidP="00421A9E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20"/>
          <w:szCs w:val="20"/>
        </w:rPr>
      </w:pPr>
    </w:p>
    <w:p w:rsidR="00421A9E" w:rsidRPr="003D277F" w:rsidRDefault="00421A9E" w:rsidP="00421A9E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20"/>
          <w:szCs w:val="20"/>
        </w:rPr>
      </w:pPr>
    </w:p>
    <w:p w:rsidR="00421A9E" w:rsidRPr="003D277F" w:rsidRDefault="00421A9E" w:rsidP="00421A9E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3D277F">
        <w:rPr>
          <w:rFonts w:ascii="TH SarabunIT๙" w:hAnsi="TH SarabunIT๙" w:cs="TH SarabunIT๙"/>
          <w:b/>
          <w:bCs/>
          <w:color w:val="000000"/>
          <w:cs/>
        </w:rPr>
        <w:t>ประกาศเทศบาลตำบลบ้านส้อง</w:t>
      </w:r>
    </w:p>
    <w:p w:rsidR="00421A9E" w:rsidRDefault="00421A9E" w:rsidP="00421A9E">
      <w:pPr>
        <w:pStyle w:val="3"/>
        <w:spacing w:before="0"/>
        <w:ind w:right="-1"/>
        <w:jc w:val="center"/>
        <w:rPr>
          <w:rFonts w:ascii="TH SarabunIT๙" w:hAnsi="TH SarabunIT๙" w:cs="TH SarabunIT๙"/>
          <w:color w:val="auto"/>
          <w:szCs w:val="32"/>
          <w:shd w:val="clear" w:color="auto" w:fill="FFFFFF" w:themeFill="background1"/>
        </w:rPr>
      </w:pPr>
      <w:r w:rsidRPr="00011D20">
        <w:rPr>
          <w:rFonts w:ascii="TH SarabunIT๙" w:hAnsi="TH SarabunIT๙" w:cs="TH SarabunIT๙"/>
          <w:color w:val="000000"/>
          <w:szCs w:val="32"/>
          <w:cs/>
        </w:rPr>
        <w:t xml:space="preserve">เรื่อง  </w:t>
      </w:r>
      <w:r w:rsidRPr="00011D20">
        <w:rPr>
          <w:rFonts w:ascii="TH SarabunIT๙" w:hAnsi="TH SarabunIT๙" w:cs="TH SarabunIT๙" w:hint="cs"/>
          <w:color w:val="000000"/>
          <w:szCs w:val="32"/>
          <w:cs/>
        </w:rPr>
        <w:t>สอบราคาจ้าง</w:t>
      </w:r>
      <w:r w:rsidRPr="005752BE">
        <w:rPr>
          <w:rFonts w:ascii="TH SarabunIT๙" w:hAnsi="TH SarabunIT๙" w:cs="TH SarabunIT๙" w:hint="cs"/>
          <w:color w:val="auto"/>
          <w:szCs w:val="32"/>
          <w:shd w:val="clear" w:color="auto" w:fill="FFFFFF" w:themeFill="background1"/>
          <w:cs/>
        </w:rPr>
        <w:t>โครงการปรับปรุ</w:t>
      </w:r>
      <w:r>
        <w:rPr>
          <w:rFonts w:ascii="TH SarabunIT๙" w:hAnsi="TH SarabunIT๙" w:cs="TH SarabunIT๙" w:hint="cs"/>
          <w:color w:val="auto"/>
          <w:szCs w:val="32"/>
          <w:shd w:val="clear" w:color="auto" w:fill="FFFFFF" w:themeFill="background1"/>
          <w:cs/>
        </w:rPr>
        <w:t>งเสริมผิวจราจร</w:t>
      </w:r>
      <w:proofErr w:type="spellStart"/>
      <w:r>
        <w:rPr>
          <w:rFonts w:ascii="TH SarabunIT๙" w:hAnsi="TH SarabunIT๙" w:cs="TH SarabunIT๙" w:hint="cs"/>
          <w:color w:val="auto"/>
          <w:szCs w:val="32"/>
          <w:shd w:val="clear" w:color="auto" w:fill="FFFFFF" w:themeFill="background1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color w:val="auto"/>
          <w:szCs w:val="32"/>
          <w:shd w:val="clear" w:color="auto" w:fill="FFFFFF" w:themeFill="background1"/>
          <w:cs/>
        </w:rPr>
        <w:t>ติ</w:t>
      </w:r>
      <w:proofErr w:type="spellStart"/>
      <w:r>
        <w:rPr>
          <w:rFonts w:ascii="TH SarabunIT๙" w:hAnsi="TH SarabunIT๙" w:cs="TH SarabunIT๙" w:hint="cs"/>
          <w:color w:val="auto"/>
          <w:szCs w:val="32"/>
          <w:shd w:val="clear" w:color="auto" w:fill="FFFFFF" w:themeFill="background1"/>
          <w:cs/>
        </w:rPr>
        <w:t>กคอ</w:t>
      </w:r>
      <w:proofErr w:type="spellEnd"/>
      <w:r>
        <w:rPr>
          <w:rFonts w:ascii="TH SarabunIT๙" w:hAnsi="TH SarabunIT๙" w:cs="TH SarabunIT๙" w:hint="cs"/>
          <w:color w:val="auto"/>
          <w:szCs w:val="32"/>
          <w:shd w:val="clear" w:color="auto" w:fill="FFFFFF" w:themeFill="background1"/>
          <w:cs/>
        </w:rPr>
        <w:t>นกรี</w:t>
      </w:r>
      <w:r w:rsidRPr="005752BE">
        <w:rPr>
          <w:rFonts w:ascii="TH SarabunIT๙" w:hAnsi="TH SarabunIT๙" w:cs="TH SarabunIT๙" w:hint="cs"/>
          <w:color w:val="auto"/>
          <w:szCs w:val="32"/>
          <w:shd w:val="clear" w:color="auto" w:fill="FFFFFF" w:themeFill="background1"/>
          <w:cs/>
        </w:rPr>
        <w:t>ถนนลาดยาง</w:t>
      </w:r>
    </w:p>
    <w:p w:rsidR="00421A9E" w:rsidRDefault="00421A9E" w:rsidP="00421A9E">
      <w:pPr>
        <w:pStyle w:val="3"/>
        <w:spacing w:before="0"/>
        <w:ind w:right="-1"/>
        <w:jc w:val="center"/>
        <w:rPr>
          <w:rFonts w:ascii="TH SarabunIT๙" w:hAnsi="TH SarabunIT๙" w:cs="TH SarabunIT๙"/>
          <w:color w:val="auto"/>
          <w:szCs w:val="32"/>
          <w:shd w:val="clear" w:color="auto" w:fill="FFFFFF" w:themeFill="background1"/>
        </w:rPr>
      </w:pPr>
      <w:r w:rsidRPr="005752BE">
        <w:rPr>
          <w:rFonts w:ascii="TH SarabunIT๙" w:hAnsi="TH SarabunIT๙" w:cs="TH SarabunIT๙" w:hint="cs"/>
          <w:color w:val="auto"/>
          <w:szCs w:val="32"/>
          <w:shd w:val="clear" w:color="auto" w:fill="FFFFFF" w:themeFill="background1"/>
          <w:cs/>
        </w:rPr>
        <w:t xml:space="preserve">สายมหาราช </w:t>
      </w:r>
      <w:r w:rsidRPr="005752BE">
        <w:rPr>
          <w:rFonts w:ascii="TH SarabunIT๙" w:hAnsi="TH SarabunIT๙" w:cs="TH SarabunIT๙"/>
          <w:color w:val="auto"/>
          <w:szCs w:val="32"/>
          <w:shd w:val="clear" w:color="auto" w:fill="FFFFFF" w:themeFill="background1"/>
          <w:cs/>
        </w:rPr>
        <w:t>–</w:t>
      </w:r>
      <w:r w:rsidRPr="005752BE">
        <w:rPr>
          <w:rFonts w:ascii="TH SarabunIT๙" w:hAnsi="TH SarabunIT๙" w:cs="TH SarabunIT๙" w:hint="cs"/>
          <w:color w:val="auto"/>
          <w:szCs w:val="32"/>
          <w:shd w:val="clear" w:color="auto" w:fill="FFFFFF" w:themeFill="background1"/>
          <w:cs/>
        </w:rPr>
        <w:t xml:space="preserve"> สำนักสงฆ์จอมทอง  หมู่ที่ 6  ตำบลบ้านส้อง อำเภอเวียงสระ จังหวัดสุราษฎร์ธานี</w:t>
      </w:r>
      <w:r w:rsidRPr="005752BE">
        <w:rPr>
          <w:rFonts w:ascii="TH SarabunIT๙" w:hAnsi="TH SarabunIT๙" w:cs="TH SarabunIT๙" w:hint="cs"/>
          <w:shd w:val="clear" w:color="auto" w:fill="FFFFFF" w:themeFill="background1"/>
          <w:cs/>
        </w:rPr>
        <w:t xml:space="preserve"> </w:t>
      </w:r>
    </w:p>
    <w:p w:rsidR="00421A9E" w:rsidRPr="008F34C7" w:rsidRDefault="00421A9E" w:rsidP="00421A9E">
      <w:pPr>
        <w:pStyle w:val="3"/>
        <w:spacing w:before="0"/>
        <w:ind w:right="-1"/>
        <w:jc w:val="center"/>
        <w:rPr>
          <w:rFonts w:ascii="TH SarabunIT๙" w:hAnsi="TH SarabunIT๙" w:cs="TH SarabunIT๙"/>
          <w:color w:val="auto"/>
          <w:szCs w:val="32"/>
        </w:rPr>
      </w:pPr>
      <w:r w:rsidRPr="005752BE">
        <w:rPr>
          <w:rFonts w:ascii="TH SarabunIT๙" w:hAnsi="TH SarabunIT๙" w:cs="TH SarabunIT๙"/>
          <w:color w:val="auto"/>
          <w:szCs w:val="32"/>
          <w:shd w:val="clear" w:color="auto" w:fill="FFFFFF" w:themeFill="background1"/>
          <w:cs/>
        </w:rPr>
        <w:t>จำนวน  1</w:t>
      </w:r>
      <w:r w:rsidRPr="008F34C7">
        <w:rPr>
          <w:rFonts w:ascii="TH SarabunIT๙" w:hAnsi="TH SarabunIT๙" w:cs="TH SarabunIT๙"/>
          <w:color w:val="auto"/>
          <w:szCs w:val="32"/>
        </w:rPr>
        <w:t xml:space="preserve">  </w:t>
      </w:r>
      <w:r w:rsidRPr="008F34C7">
        <w:rPr>
          <w:rFonts w:ascii="TH SarabunIT๙" w:hAnsi="TH SarabunIT๙" w:cs="TH SarabunIT๙"/>
          <w:color w:val="auto"/>
          <w:szCs w:val="32"/>
          <w:cs/>
        </w:rPr>
        <w:t>โครงการ</w:t>
      </w:r>
    </w:p>
    <w:p w:rsidR="00421A9E" w:rsidRPr="003D277F" w:rsidRDefault="00421A9E" w:rsidP="00421A9E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3D277F">
        <w:rPr>
          <w:rFonts w:ascii="TH SarabunIT๙" w:hAnsi="TH SarabunIT๙" w:cs="TH SarabunIT๙"/>
          <w:b/>
          <w:bCs/>
          <w:color w:val="000000"/>
        </w:rPr>
        <w:t>-----------------------------</w:t>
      </w:r>
    </w:p>
    <w:p w:rsidR="00421A9E" w:rsidRPr="003D277F" w:rsidRDefault="00421A9E" w:rsidP="00421A9E">
      <w:pPr>
        <w:pStyle w:val="3"/>
        <w:spacing w:before="0"/>
        <w:ind w:right="-1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color w:val="000000"/>
          <w:szCs w:val="32"/>
        </w:rPr>
        <w:tab/>
      </w:r>
      <w:r>
        <w:rPr>
          <w:rFonts w:ascii="TH SarabunIT๙" w:hAnsi="TH SarabunIT๙" w:cs="TH SarabunIT๙"/>
          <w:color w:val="000000"/>
          <w:szCs w:val="32"/>
        </w:rPr>
        <w:tab/>
      </w:r>
      <w:r w:rsidRPr="00011D20">
        <w:rPr>
          <w:rFonts w:ascii="TH SarabunIT๙" w:hAnsi="TH SarabunIT๙" w:cs="TH SarabunIT๙"/>
          <w:b w:val="0"/>
          <w:bCs w:val="0"/>
          <w:color w:val="000000"/>
          <w:szCs w:val="32"/>
          <w:cs/>
        </w:rPr>
        <w:t>ด้วยเทศบาลตำบลบ้านส้อง  มีความประสงค์จะ</w:t>
      </w:r>
      <w:r w:rsidRPr="00011D20">
        <w:rPr>
          <w:rFonts w:ascii="TH SarabunIT๙" w:hAnsi="TH SarabunIT๙" w:cs="TH SarabunIT๙" w:hint="cs"/>
          <w:b w:val="0"/>
          <w:bCs w:val="0"/>
          <w:color w:val="000000"/>
          <w:szCs w:val="32"/>
          <w:cs/>
        </w:rPr>
        <w:t>สอบราคาจ้าง</w:t>
      </w:r>
      <w:r w:rsidRPr="00011D20">
        <w:rPr>
          <w:rFonts w:ascii="TH SarabunIT๙" w:hAnsi="TH SarabunIT๙" w:cs="TH SarabunIT๙" w:hint="cs"/>
          <w:b w:val="0"/>
          <w:bCs w:val="0"/>
          <w:color w:val="auto"/>
          <w:szCs w:val="32"/>
          <w:shd w:val="clear" w:color="auto" w:fill="FFFFFF" w:themeFill="background1"/>
          <w:cs/>
        </w:rPr>
        <w:t>โครงการปรับปรุงเสริมผิวจราจร</w:t>
      </w:r>
      <w:r>
        <w:rPr>
          <w:rFonts w:ascii="TH SarabunIT๙" w:hAnsi="TH SarabunIT๙" w:cs="TH SarabunIT๙"/>
          <w:b w:val="0"/>
          <w:bCs w:val="0"/>
          <w:color w:val="auto"/>
          <w:szCs w:val="32"/>
          <w:shd w:val="clear" w:color="auto" w:fill="FFFFFF" w:themeFill="background1"/>
          <w:cs/>
        </w:rPr>
        <w:br/>
      </w:r>
      <w:proofErr w:type="spellStart"/>
      <w:r w:rsidRPr="00011D20">
        <w:rPr>
          <w:rFonts w:ascii="TH SarabunIT๙" w:hAnsi="TH SarabunIT๙" w:cs="TH SarabunIT๙" w:hint="cs"/>
          <w:b w:val="0"/>
          <w:bCs w:val="0"/>
          <w:color w:val="auto"/>
          <w:szCs w:val="32"/>
          <w:shd w:val="clear" w:color="auto" w:fill="FFFFFF" w:themeFill="background1"/>
          <w:cs/>
        </w:rPr>
        <w:t>แอสฟัลท์</w:t>
      </w:r>
      <w:proofErr w:type="spellEnd"/>
      <w:r w:rsidRPr="00011D20">
        <w:rPr>
          <w:rFonts w:ascii="TH SarabunIT๙" w:hAnsi="TH SarabunIT๙" w:cs="TH SarabunIT๙" w:hint="cs"/>
          <w:b w:val="0"/>
          <w:bCs w:val="0"/>
          <w:color w:val="auto"/>
          <w:szCs w:val="32"/>
          <w:shd w:val="clear" w:color="auto" w:fill="FFFFFF" w:themeFill="background1"/>
          <w:cs/>
        </w:rPr>
        <w:t>ติ</w:t>
      </w:r>
      <w:proofErr w:type="spellStart"/>
      <w:r w:rsidRPr="00011D20">
        <w:rPr>
          <w:rFonts w:ascii="TH SarabunIT๙" w:hAnsi="TH SarabunIT๙" w:cs="TH SarabunIT๙" w:hint="cs"/>
          <w:b w:val="0"/>
          <w:bCs w:val="0"/>
          <w:color w:val="auto"/>
          <w:szCs w:val="32"/>
          <w:shd w:val="clear" w:color="auto" w:fill="FFFFFF" w:themeFill="background1"/>
          <w:cs/>
        </w:rPr>
        <w:t>กคอ</w:t>
      </w:r>
      <w:proofErr w:type="spellEnd"/>
      <w:r w:rsidRPr="00011D20">
        <w:rPr>
          <w:rFonts w:ascii="TH SarabunIT๙" w:hAnsi="TH SarabunIT๙" w:cs="TH SarabunIT๙" w:hint="cs"/>
          <w:b w:val="0"/>
          <w:bCs w:val="0"/>
          <w:color w:val="auto"/>
          <w:szCs w:val="32"/>
          <w:shd w:val="clear" w:color="auto" w:fill="FFFFFF" w:themeFill="background1"/>
          <w:cs/>
        </w:rPr>
        <w:t xml:space="preserve">นกรีถนนลาดยางสายมหาราช </w:t>
      </w:r>
      <w:r w:rsidRPr="00011D20">
        <w:rPr>
          <w:rFonts w:ascii="TH SarabunIT๙" w:hAnsi="TH SarabunIT๙" w:cs="TH SarabunIT๙"/>
          <w:b w:val="0"/>
          <w:bCs w:val="0"/>
          <w:color w:val="auto"/>
          <w:szCs w:val="32"/>
          <w:shd w:val="clear" w:color="auto" w:fill="FFFFFF" w:themeFill="background1"/>
          <w:cs/>
        </w:rPr>
        <w:t>–</w:t>
      </w:r>
      <w:r w:rsidRPr="00011D20">
        <w:rPr>
          <w:rFonts w:ascii="TH SarabunIT๙" w:hAnsi="TH SarabunIT๙" w:cs="TH SarabunIT๙" w:hint="cs"/>
          <w:b w:val="0"/>
          <w:bCs w:val="0"/>
          <w:color w:val="auto"/>
          <w:szCs w:val="32"/>
          <w:shd w:val="clear" w:color="auto" w:fill="FFFFFF" w:themeFill="background1"/>
          <w:cs/>
        </w:rPr>
        <w:t xml:space="preserve"> สำนักสงฆ์จอมทอง  หมู่ที่ 6  ตำบลบ้านส้อง อำเภอเวียงสระ </w:t>
      </w:r>
      <w:r w:rsidRPr="00402E69">
        <w:rPr>
          <w:rFonts w:ascii="TH SarabunIT๙" w:hAnsi="TH SarabunIT๙" w:cs="TH SarabunIT๙" w:hint="cs"/>
          <w:b w:val="0"/>
          <w:bCs w:val="0"/>
          <w:color w:val="auto"/>
          <w:spacing w:val="-20"/>
          <w:szCs w:val="32"/>
          <w:shd w:val="clear" w:color="auto" w:fill="FFFFFF" w:themeFill="background1"/>
          <w:cs/>
        </w:rPr>
        <w:t>จังหวัดสุราษฎร์ธานี</w:t>
      </w:r>
      <w:r w:rsidRPr="00402E69">
        <w:rPr>
          <w:rFonts w:ascii="TH SarabunIT๙" w:hAnsi="TH SarabunIT๙" w:cs="TH SarabunIT๙" w:hint="cs"/>
          <w:b w:val="0"/>
          <w:bCs w:val="0"/>
          <w:spacing w:val="-20"/>
          <w:shd w:val="clear" w:color="auto" w:fill="FFFFFF" w:themeFill="background1"/>
          <w:cs/>
        </w:rPr>
        <w:t xml:space="preserve"> </w:t>
      </w:r>
      <w:r w:rsidRPr="00402E69">
        <w:rPr>
          <w:rFonts w:ascii="TH SarabunIT๙" w:hAnsi="TH SarabunIT๙" w:cs="TH SarabunIT๙" w:hint="cs"/>
          <w:b w:val="0"/>
          <w:bCs w:val="0"/>
          <w:color w:val="auto"/>
          <w:spacing w:val="-20"/>
          <w:szCs w:val="32"/>
          <w:cs/>
        </w:rPr>
        <w:t xml:space="preserve">กว้าง 6 เมตร  ยาว 550 เมตร </w:t>
      </w:r>
      <w:r w:rsidRPr="00402E69">
        <w:rPr>
          <w:rFonts w:ascii="TH SarabunIT๙" w:hAnsi="TH SarabunIT๙" w:cs="TH SarabunIT๙"/>
          <w:b w:val="0"/>
          <w:bCs w:val="0"/>
          <w:color w:val="auto"/>
          <w:spacing w:val="-20"/>
          <w:szCs w:val="32"/>
          <w:cs/>
        </w:rPr>
        <w:t xml:space="preserve">ตั้งไว้ </w:t>
      </w:r>
      <w:r w:rsidRPr="00402E69">
        <w:rPr>
          <w:rFonts w:ascii="TH SarabunIT๙" w:hAnsi="TH SarabunIT๙" w:cs="TH SarabunIT๙" w:hint="cs"/>
          <w:b w:val="0"/>
          <w:bCs w:val="0"/>
          <w:color w:val="auto"/>
          <w:spacing w:val="-20"/>
          <w:szCs w:val="32"/>
          <w:cs/>
        </w:rPr>
        <w:t>1,2</w:t>
      </w:r>
      <w:r>
        <w:rPr>
          <w:rFonts w:ascii="TH SarabunIT๙" w:hAnsi="TH SarabunIT๙" w:cs="TH SarabunIT๙" w:hint="cs"/>
          <w:b w:val="0"/>
          <w:bCs w:val="0"/>
          <w:color w:val="auto"/>
          <w:spacing w:val="-20"/>
          <w:szCs w:val="32"/>
          <w:cs/>
        </w:rPr>
        <w:t>6</w:t>
      </w:r>
      <w:r w:rsidRPr="00402E69">
        <w:rPr>
          <w:rFonts w:ascii="TH SarabunIT๙" w:hAnsi="TH SarabunIT๙" w:cs="TH SarabunIT๙" w:hint="cs"/>
          <w:b w:val="0"/>
          <w:bCs w:val="0"/>
          <w:color w:val="auto"/>
          <w:spacing w:val="-20"/>
          <w:szCs w:val="32"/>
          <w:cs/>
        </w:rPr>
        <w:t>6,000.-บาท (หนึ่งล้านสองแสนหกหมื่นหกพันบาทถ้วน)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011D20">
        <w:rPr>
          <w:rFonts w:ascii="TH SarabunIT๙" w:hAnsi="TH SarabunIT๙" w:cs="TH SarabunIT๙"/>
          <w:b w:val="0"/>
          <w:bCs w:val="0"/>
          <w:color w:val="auto"/>
          <w:szCs w:val="32"/>
          <w:cs/>
        </w:rPr>
        <w:t>รายละเอียดตามแบบแปลนมาตรฐานกรมการปกครองส่วนท้องถิ่นกำหนด  ตั้งจากเงิน</w:t>
      </w:r>
      <w:r w:rsidRPr="00011D20">
        <w:rPr>
          <w:rFonts w:ascii="TH SarabunIT๙" w:hAnsi="TH SarabunIT๙" w:cs="TH SarabunIT๙" w:hint="cs"/>
          <w:b w:val="0"/>
          <w:bCs w:val="0"/>
          <w:color w:val="auto"/>
          <w:szCs w:val="32"/>
          <w:cs/>
        </w:rPr>
        <w:t>รายได้</w:t>
      </w:r>
      <w:r w:rsidRPr="003D277F">
        <w:rPr>
          <w:rFonts w:ascii="TH SarabunIT๙" w:hAnsi="TH SarabunIT๙" w:cs="TH SarabunIT๙"/>
          <w:szCs w:val="32"/>
          <w:cs/>
        </w:rPr>
        <w:t xml:space="preserve">  </w:t>
      </w:r>
    </w:p>
    <w:p w:rsidR="00421A9E" w:rsidRDefault="00421A9E" w:rsidP="00421A9E">
      <w:pPr>
        <w:pStyle w:val="21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2110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2110B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 xml:space="preserve">ราคากลาง  </w:t>
      </w:r>
      <w:r w:rsidRPr="00402E69">
        <w:rPr>
          <w:rFonts w:ascii="TH SarabunIT๙" w:hAnsi="TH SarabunIT๙" w:cs="TH SarabunIT๙" w:hint="cs"/>
          <w:b/>
          <w:bCs/>
          <w:spacing w:val="-20"/>
          <w:szCs w:val="32"/>
          <w:cs/>
        </w:rPr>
        <w:t>1,2</w:t>
      </w:r>
      <w:r>
        <w:rPr>
          <w:rFonts w:ascii="TH SarabunIT๙" w:hAnsi="TH SarabunIT๙" w:cs="TH SarabunIT๙" w:hint="cs"/>
          <w:b/>
          <w:bCs/>
          <w:spacing w:val="-20"/>
          <w:szCs w:val="32"/>
          <w:cs/>
        </w:rPr>
        <w:t>6</w:t>
      </w:r>
      <w:r w:rsidRPr="00402E69">
        <w:rPr>
          <w:rFonts w:ascii="TH SarabunIT๙" w:hAnsi="TH SarabunIT๙" w:cs="TH SarabunIT๙" w:hint="cs"/>
          <w:b/>
          <w:bCs/>
          <w:spacing w:val="-20"/>
          <w:szCs w:val="32"/>
          <w:cs/>
        </w:rPr>
        <w:t>6,000.-บาท (หนึ่งล้านสองแสนหกหมื่นหกพันบาทถ้วน)</w:t>
      </w:r>
    </w:p>
    <w:p w:rsidR="00421A9E" w:rsidRPr="00237AF7" w:rsidRDefault="00421A9E" w:rsidP="00421A9E">
      <w:pPr>
        <w:pStyle w:val="21"/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421A9E" w:rsidRPr="003D277F" w:rsidRDefault="00421A9E" w:rsidP="00421A9E">
      <w:pPr>
        <w:tabs>
          <w:tab w:val="left" w:pos="1134"/>
        </w:tabs>
        <w:jc w:val="thaiDistribute"/>
        <w:rPr>
          <w:rFonts w:ascii="TH SarabunIT๙" w:hAnsi="TH SarabunIT๙" w:cs="TH SarabunIT๙"/>
          <w:b/>
          <w:bCs/>
          <w:color w:val="000000"/>
          <w:cs/>
        </w:rPr>
      </w:pPr>
      <w:r w:rsidRPr="003D277F">
        <w:rPr>
          <w:rFonts w:ascii="TH SarabunIT๙" w:hAnsi="TH SarabunIT๙" w:cs="TH SarabunIT๙"/>
          <w:color w:val="000000"/>
        </w:rPr>
        <w:tab/>
      </w:r>
      <w:r w:rsidRPr="003D277F">
        <w:rPr>
          <w:rFonts w:ascii="TH SarabunIT๙" w:hAnsi="TH SarabunIT๙" w:cs="TH SarabunIT๙"/>
          <w:color w:val="000000"/>
        </w:rPr>
        <w:tab/>
      </w:r>
      <w:r w:rsidRPr="003D277F">
        <w:rPr>
          <w:rFonts w:ascii="TH SarabunIT๙" w:hAnsi="TH SarabunIT๙" w:cs="TH SarabunIT๙"/>
          <w:b/>
          <w:bCs/>
          <w:color w:val="000000"/>
          <w:cs/>
        </w:rPr>
        <w:t>ผู้มีสิทธิเสนอราคาจะต้องมีคุณสมบัติดังต่อไปนี้</w:t>
      </w:r>
    </w:p>
    <w:p w:rsidR="00421A9E" w:rsidRPr="003D277F" w:rsidRDefault="00421A9E" w:rsidP="00421A9E">
      <w:pPr>
        <w:ind w:firstLine="1440"/>
        <w:jc w:val="thaiDistribute"/>
        <w:rPr>
          <w:rFonts w:ascii="TH SarabunIT๙" w:hAnsi="TH SarabunIT๙" w:cs="TH SarabunIT๙"/>
          <w:color w:val="000000"/>
          <w:cs/>
        </w:rPr>
      </w:pPr>
      <w:r w:rsidRPr="003D277F">
        <w:rPr>
          <w:rFonts w:ascii="TH SarabunIT๙" w:hAnsi="TH SarabunIT๙" w:cs="TH SarabunIT๙"/>
          <w:color w:val="000000"/>
        </w:rPr>
        <w:t xml:space="preserve">1. </w:t>
      </w:r>
      <w:r w:rsidRPr="003D277F">
        <w:rPr>
          <w:rFonts w:ascii="TH SarabunIT๙" w:hAnsi="TH SarabunIT๙" w:cs="TH SarabunIT๙"/>
          <w:color w:val="000000"/>
          <w:cs/>
        </w:rPr>
        <w:t>เป็นผู้มีอาชีพรับจ้างงานที่</w:t>
      </w:r>
      <w:r>
        <w:rPr>
          <w:rFonts w:ascii="TH SarabunIT๙" w:hAnsi="TH SarabunIT๙" w:cs="TH SarabunIT๙" w:hint="cs"/>
          <w:color w:val="000000"/>
          <w:cs/>
        </w:rPr>
        <w:t xml:space="preserve">สอบราคาจ้างดังกล่าว ซึ่งมีผลงานก่อสร้างประเภทเดียวกันในวงเงินไม่น้อยกว่า 633,000.-บาท </w:t>
      </w:r>
    </w:p>
    <w:p w:rsidR="00421A9E" w:rsidRPr="003D277F" w:rsidRDefault="00421A9E" w:rsidP="00421A9E">
      <w:pPr>
        <w:ind w:firstLine="1418"/>
        <w:jc w:val="thaiDistribute"/>
        <w:rPr>
          <w:rFonts w:ascii="TH SarabunIT๙" w:hAnsi="TH SarabunIT๙" w:cs="TH SarabunIT๙"/>
          <w:color w:val="000000"/>
          <w:cs/>
        </w:rPr>
      </w:pPr>
      <w:r w:rsidRPr="003D277F">
        <w:rPr>
          <w:rFonts w:ascii="TH SarabunIT๙" w:hAnsi="TH SarabunIT๙" w:cs="TH SarabunIT๙"/>
          <w:color w:val="000000"/>
        </w:rPr>
        <w:t xml:space="preserve">2. </w:t>
      </w:r>
      <w:r w:rsidRPr="003D277F">
        <w:rPr>
          <w:rFonts w:ascii="TH SarabunIT๙" w:hAnsi="TH SarabunIT๙" w:cs="TH SarabunIT๙"/>
          <w:color w:val="000000"/>
          <w:cs/>
        </w:rPr>
        <w:t xml:space="preserve">ไม่เป็นผู้ที่ถูกระบุชื่อไว้ในบัญชีรายชื่อผู้ทิ้งงานของทางราชการและได้แจ้งเวียนชื่อแล้ว </w:t>
      </w:r>
    </w:p>
    <w:p w:rsidR="00421A9E" w:rsidRPr="003D277F" w:rsidRDefault="00421A9E" w:rsidP="00421A9E">
      <w:pPr>
        <w:jc w:val="thaiDistribute"/>
        <w:rPr>
          <w:rFonts w:ascii="TH SarabunIT๙" w:hAnsi="TH SarabunIT๙" w:cs="TH SarabunIT๙"/>
          <w:color w:val="000000"/>
          <w:cs/>
        </w:rPr>
      </w:pPr>
      <w:r w:rsidRPr="003D277F">
        <w:rPr>
          <w:rFonts w:ascii="TH SarabunIT๙" w:hAnsi="TH SarabunIT๙" w:cs="TH SarabunIT๙"/>
          <w:color w:val="000000"/>
        </w:rPr>
        <w:t xml:space="preserve">          </w:t>
      </w:r>
      <w:r w:rsidRPr="003D277F">
        <w:rPr>
          <w:rFonts w:ascii="TH SarabunIT๙" w:hAnsi="TH SarabunIT๙" w:cs="TH SarabunIT๙"/>
          <w:color w:val="000000"/>
        </w:rPr>
        <w:tab/>
      </w:r>
      <w:r w:rsidRPr="003D277F">
        <w:rPr>
          <w:rFonts w:ascii="TH SarabunIT๙" w:hAnsi="TH SarabunIT๙" w:cs="TH SarabunIT๙"/>
          <w:color w:val="000000"/>
        </w:rPr>
        <w:tab/>
        <w:t xml:space="preserve">3. </w:t>
      </w:r>
      <w:proofErr w:type="gramStart"/>
      <w:r w:rsidRPr="003D277F">
        <w:rPr>
          <w:rFonts w:ascii="TH SarabunIT๙" w:hAnsi="TH SarabunIT๙" w:cs="TH SarabunIT๙"/>
          <w:color w:val="000000"/>
          <w:cs/>
        </w:rPr>
        <w:t>ไม่เป็นผู้ได้รับเอกสิทธิ์หรือความคุ้มกัน  ซึ่งอาจปฏิเสธไม่ยอมขึ้นศาลไทย</w:t>
      </w:r>
      <w:proofErr w:type="gramEnd"/>
      <w:r w:rsidRPr="003D277F">
        <w:rPr>
          <w:rFonts w:ascii="TH SarabunIT๙" w:hAnsi="TH SarabunIT๙" w:cs="TH SarabunIT๙"/>
          <w:color w:val="000000"/>
          <w:cs/>
        </w:rPr>
        <w:t xml:space="preserve">  เว้นแต่รัฐบาลของ</w:t>
      </w:r>
      <w:r w:rsidRPr="003D277F">
        <w:rPr>
          <w:rFonts w:ascii="TH SarabunIT๙" w:hAnsi="TH SarabunIT๙" w:cs="TH SarabunIT๙"/>
          <w:color w:val="000000"/>
          <w:cs/>
        </w:rPr>
        <w:br/>
        <w:t xml:space="preserve">ผู้ประสงค์จะเสนอราคาได้มีคำสั่งให้สละสิทธิ์ความคุ้มกันเช่นว่านั้น </w:t>
      </w:r>
    </w:p>
    <w:p w:rsidR="00421A9E" w:rsidRPr="003D277F" w:rsidRDefault="00421A9E" w:rsidP="00421A9E">
      <w:pPr>
        <w:ind w:firstLine="1440"/>
        <w:jc w:val="thaiDistribute"/>
        <w:rPr>
          <w:rFonts w:ascii="TH SarabunIT๙" w:hAnsi="TH SarabunIT๙" w:cs="TH SarabunIT๙"/>
          <w:color w:val="000000"/>
          <w:cs/>
        </w:rPr>
      </w:pPr>
      <w:r w:rsidRPr="003D277F">
        <w:rPr>
          <w:rFonts w:ascii="TH SarabunIT๙" w:hAnsi="TH SarabunIT๙" w:cs="TH SarabunIT๙"/>
          <w:color w:val="000000"/>
        </w:rPr>
        <w:t xml:space="preserve">4. </w:t>
      </w:r>
      <w:r w:rsidRPr="003D277F">
        <w:rPr>
          <w:rFonts w:ascii="TH SarabunIT๙" w:hAnsi="TH SarabunIT๙" w:cs="TH SarabunIT๙"/>
          <w:color w:val="000000"/>
          <w:cs/>
        </w:rPr>
        <w:t>ไม่เป็นผู้มีผลประโยชน์ร่วมกันกับผู้ประสงค์จะเสนอราคารายอื่นที่เข้าเสนอราคาให้แก่เทศบาลตำบลบ้านส้อง ณ วันที่ประกาศ</w:t>
      </w:r>
      <w:r>
        <w:rPr>
          <w:rFonts w:ascii="TH SarabunIT๙" w:hAnsi="TH SarabunIT๙" w:cs="TH SarabunIT๙" w:hint="cs"/>
          <w:color w:val="000000"/>
          <w:cs/>
        </w:rPr>
        <w:t>สอบ</w:t>
      </w:r>
      <w:r w:rsidRPr="003D277F">
        <w:rPr>
          <w:rFonts w:ascii="TH SarabunIT๙" w:hAnsi="TH SarabunIT๙" w:cs="TH SarabunIT๙"/>
          <w:color w:val="000000"/>
          <w:cs/>
        </w:rPr>
        <w:t>ราคา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3D277F">
        <w:rPr>
          <w:rFonts w:ascii="TH SarabunIT๙" w:hAnsi="TH SarabunIT๙" w:cs="TH SarabunIT๙"/>
          <w:color w:val="000000"/>
          <w:cs/>
        </w:rPr>
        <w:t>หรือไม่เป็นผู้กระทำการอันเป็นการขัดขวางการแข่งขันราคาอย่างเป็นธรรมในการ</w:t>
      </w:r>
      <w:r>
        <w:rPr>
          <w:rFonts w:ascii="TH SarabunIT๙" w:hAnsi="TH SarabunIT๙" w:cs="TH SarabunIT๙" w:hint="cs"/>
          <w:color w:val="000000"/>
          <w:cs/>
        </w:rPr>
        <w:t>สอบ</w:t>
      </w:r>
      <w:r w:rsidRPr="003D277F">
        <w:rPr>
          <w:rFonts w:ascii="TH SarabunIT๙" w:hAnsi="TH SarabunIT๙" w:cs="TH SarabunIT๙"/>
          <w:color w:val="000000"/>
          <w:cs/>
        </w:rPr>
        <w:t xml:space="preserve">ราคาจ้างครั้งนี้ </w:t>
      </w:r>
    </w:p>
    <w:p w:rsidR="00421A9E" w:rsidRPr="00237AF7" w:rsidRDefault="00421A9E" w:rsidP="00421A9E">
      <w:pPr>
        <w:ind w:firstLine="1440"/>
        <w:jc w:val="thaiDistribute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421A9E" w:rsidRDefault="00421A9E" w:rsidP="00421A9E">
      <w:pPr>
        <w:ind w:right="-176" w:firstLine="1440"/>
        <w:jc w:val="thaiDistribute"/>
        <w:rPr>
          <w:rFonts w:ascii="TH SarabunIT๙" w:hAnsi="TH SarabunIT๙" w:cs="TH SarabunIT๙"/>
          <w:color w:val="000000"/>
          <w:spacing w:val="-6"/>
        </w:rPr>
      </w:pPr>
      <w:r w:rsidRPr="003D277F">
        <w:rPr>
          <w:rFonts w:ascii="TH SarabunIT๙" w:hAnsi="TH SarabunIT๙" w:cs="TH SarabunIT๙"/>
          <w:b/>
          <w:bCs/>
          <w:color w:val="000000"/>
          <w:spacing w:val="-6"/>
          <w:u w:val="single"/>
          <w:cs/>
        </w:rPr>
        <w:t>กำหนดดูสถานที่ก่อสร้าง</w:t>
      </w:r>
      <w:r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 xml:space="preserve"> </w:t>
      </w:r>
      <w:r w:rsidRPr="003D277F">
        <w:rPr>
          <w:rFonts w:ascii="TH SarabunIT๙" w:hAnsi="TH SarabunIT๙" w:cs="TH SarabunIT๙"/>
          <w:b/>
          <w:bCs/>
          <w:color w:val="000000"/>
          <w:spacing w:val="-6"/>
          <w:cs/>
        </w:rPr>
        <w:t xml:space="preserve">ในวันที่  </w:t>
      </w:r>
      <w:r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>29  มกราคม  2558</w:t>
      </w:r>
      <w:r w:rsidRPr="003D277F">
        <w:rPr>
          <w:rFonts w:ascii="TH SarabunIT๙" w:hAnsi="TH SarabunIT๙" w:cs="TH SarabunIT๙"/>
          <w:b/>
          <w:bCs/>
          <w:color w:val="000000"/>
          <w:spacing w:val="-6"/>
        </w:rPr>
        <w:t xml:space="preserve">  </w:t>
      </w:r>
      <w:r w:rsidRPr="003D277F">
        <w:rPr>
          <w:rFonts w:ascii="TH SarabunIT๙" w:hAnsi="TH SarabunIT๙" w:cs="TH SarabunIT๙"/>
          <w:b/>
          <w:bCs/>
          <w:color w:val="000000"/>
          <w:spacing w:val="-6"/>
          <w:cs/>
        </w:rPr>
        <w:t xml:space="preserve">ตั้งแต่เวลา </w:t>
      </w:r>
      <w:r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>10</w:t>
      </w:r>
      <w:r w:rsidRPr="003D277F">
        <w:rPr>
          <w:rFonts w:ascii="TH SarabunIT๙" w:hAnsi="TH SarabunIT๙" w:cs="TH SarabunIT๙"/>
          <w:b/>
          <w:bCs/>
          <w:color w:val="000000"/>
          <w:spacing w:val="-6"/>
        </w:rPr>
        <w:t xml:space="preserve">.00 </w:t>
      </w:r>
      <w:r w:rsidRPr="003D277F">
        <w:rPr>
          <w:rFonts w:ascii="TH SarabunIT๙" w:hAnsi="TH SarabunIT๙" w:cs="TH SarabunIT๙"/>
          <w:b/>
          <w:bCs/>
          <w:color w:val="000000"/>
          <w:spacing w:val="-6"/>
          <w:cs/>
        </w:rPr>
        <w:t>น</w:t>
      </w:r>
      <w:r w:rsidRPr="003D277F">
        <w:rPr>
          <w:rFonts w:ascii="TH SarabunIT๙" w:hAnsi="TH SarabunIT๙" w:cs="TH SarabunIT๙"/>
          <w:b/>
          <w:bCs/>
          <w:color w:val="000000"/>
          <w:spacing w:val="-6"/>
        </w:rPr>
        <w:t xml:space="preserve">. </w:t>
      </w:r>
      <w:r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>เป็นต้นไป</w:t>
      </w:r>
      <w:r>
        <w:rPr>
          <w:rFonts w:ascii="TH SarabunIT๙" w:hAnsi="TH SarabunIT๙" w:cs="TH SarabunIT๙"/>
          <w:b/>
          <w:bCs/>
          <w:color w:val="000000"/>
          <w:spacing w:val="-6"/>
          <w:cs/>
        </w:rPr>
        <w:br/>
      </w:r>
      <w:r w:rsidRPr="003D277F">
        <w:rPr>
          <w:rFonts w:ascii="TH SarabunIT๙" w:hAnsi="TH SarabunIT๙" w:cs="TH SarabunIT๙"/>
          <w:b/>
          <w:bCs/>
          <w:color w:val="000000"/>
          <w:spacing w:val="-6"/>
          <w:cs/>
        </w:rPr>
        <w:t>ณ  สถานที่ก่อสร้าง</w:t>
      </w:r>
      <w:r w:rsidRPr="003D277F">
        <w:rPr>
          <w:rFonts w:ascii="TH SarabunIT๙" w:hAnsi="TH SarabunIT๙" w:cs="TH SarabunIT๙"/>
          <w:color w:val="000000"/>
          <w:spacing w:val="-6"/>
          <w:cs/>
        </w:rPr>
        <w:t xml:space="preserve">  และกำหนดรับฟังคำชี้แจงรายละเอียดเพิ่มเติมในวันและเวลาเดียวกัน  โดยให้ผู้ซื้อแบบและรายการไปดูสถานที่ก่อสร้างด้วยตนเองหรือมอบอำนาจให้บุคคลอื่นแทนโดยถือว่าผู้ซื้อแบบและรายการได้ทราบสถานที่ตลอดจนอุปสรรคและปัญหาต่าง ๆ ดีแล้ว  หากมีอุปสรรคหรือปัญหาในเวลาทำงาน จะนำมาเป็นข้ออ้างให้พ้นผิดต่อเทศบาลตำบลบ้านส้องไม่ได้</w:t>
      </w:r>
    </w:p>
    <w:p w:rsidR="00421A9E" w:rsidRPr="00237AF7" w:rsidRDefault="00421A9E" w:rsidP="00421A9E">
      <w:pPr>
        <w:ind w:right="-176" w:firstLine="1440"/>
        <w:jc w:val="thaiDistribute"/>
        <w:rPr>
          <w:rFonts w:ascii="TH SarabunIT๙" w:hAnsi="TH SarabunIT๙" w:cs="TH SarabunIT๙"/>
          <w:color w:val="000000"/>
          <w:spacing w:val="-6"/>
          <w:sz w:val="16"/>
          <w:szCs w:val="16"/>
        </w:rPr>
      </w:pPr>
    </w:p>
    <w:p w:rsidR="00421A9E" w:rsidRPr="003D277F" w:rsidRDefault="00421A9E" w:rsidP="00421A9E">
      <w:pPr>
        <w:ind w:firstLine="1440"/>
        <w:jc w:val="thaiDistribute"/>
        <w:rPr>
          <w:rFonts w:ascii="TH SarabunIT๙" w:hAnsi="TH SarabunIT๙" w:cs="TH SarabunIT๙"/>
          <w:b/>
          <w:bCs/>
          <w:color w:val="000000"/>
          <w:spacing w:val="-14"/>
          <w:cs/>
        </w:rPr>
      </w:pPr>
      <w:r w:rsidRPr="003D277F">
        <w:rPr>
          <w:rFonts w:ascii="TH SarabunIT๙" w:hAnsi="TH SarabunIT๙" w:cs="TH SarabunIT๙"/>
          <w:color w:val="000000"/>
          <w:spacing w:val="-12"/>
          <w:u w:val="single"/>
          <w:cs/>
        </w:rPr>
        <w:t>กำหนดยื่นซอง</w:t>
      </w:r>
      <w:r>
        <w:rPr>
          <w:rFonts w:ascii="TH SarabunIT๙" w:hAnsi="TH SarabunIT๙" w:cs="TH SarabunIT๙" w:hint="cs"/>
          <w:color w:val="000000"/>
          <w:spacing w:val="-12"/>
          <w:u w:val="single"/>
          <w:cs/>
        </w:rPr>
        <w:t>สอบราคา</w:t>
      </w:r>
      <w:r>
        <w:rPr>
          <w:rFonts w:ascii="TH SarabunIT๙" w:hAnsi="TH SarabunIT๙" w:cs="TH SarabunIT๙" w:hint="cs"/>
          <w:color w:val="000000"/>
          <w:spacing w:val="-12"/>
          <w:cs/>
        </w:rPr>
        <w:t xml:space="preserve">  ตั้งแต่วันที่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cs/>
        </w:rPr>
        <w:t xml:space="preserve">  </w:t>
      </w:r>
      <w:r>
        <w:rPr>
          <w:rFonts w:ascii="TH SarabunIT๙" w:hAnsi="TH SarabunIT๙" w:cs="TH SarabunIT๙"/>
          <w:b/>
          <w:bCs/>
          <w:color w:val="000000"/>
          <w:spacing w:val="-12"/>
        </w:rPr>
        <w:t xml:space="preserve">16  </w:t>
      </w:r>
      <w:r>
        <w:rPr>
          <w:rFonts w:ascii="TH SarabunIT๙" w:hAnsi="TH SarabunIT๙" w:cs="TH SarabunIT๙" w:hint="cs"/>
          <w:b/>
          <w:bCs/>
          <w:color w:val="000000"/>
          <w:spacing w:val="-12"/>
          <w:cs/>
        </w:rPr>
        <w:t>มกราคม  2558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</w:rPr>
        <w:t xml:space="preserve">  </w:t>
      </w:r>
      <w:r>
        <w:rPr>
          <w:rFonts w:ascii="TH SarabunIT๙" w:hAnsi="TH SarabunIT๙" w:cs="TH SarabunIT๙" w:hint="cs"/>
          <w:b/>
          <w:bCs/>
          <w:color w:val="000000"/>
          <w:spacing w:val="-12"/>
          <w:cs/>
        </w:rPr>
        <w:t xml:space="preserve">ถึงวันที่  29  มกราคม  2558 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cs/>
        </w:rPr>
        <w:t>ตั้งแต่เวลา  0</w:t>
      </w:r>
      <w:r>
        <w:rPr>
          <w:rFonts w:ascii="TH SarabunIT๙" w:hAnsi="TH SarabunIT๙" w:cs="TH SarabunIT๙" w:hint="cs"/>
          <w:b/>
          <w:bCs/>
          <w:color w:val="000000"/>
          <w:spacing w:val="-12"/>
          <w:cs/>
        </w:rPr>
        <w:t>8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cs/>
        </w:rPr>
        <w:t>.</w:t>
      </w:r>
      <w:r>
        <w:rPr>
          <w:rFonts w:ascii="TH SarabunIT๙" w:hAnsi="TH SarabunIT๙" w:cs="TH SarabunIT๙" w:hint="cs"/>
          <w:b/>
          <w:bCs/>
          <w:color w:val="000000"/>
          <w:spacing w:val="-12"/>
          <w:cs/>
        </w:rPr>
        <w:t>3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cs/>
        </w:rPr>
        <w:t>0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</w:rPr>
        <w:t xml:space="preserve"> 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cs/>
        </w:rPr>
        <w:t xml:space="preserve">น.  ถึงเวลา  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</w:rPr>
        <w:t>1</w:t>
      </w:r>
      <w:r>
        <w:rPr>
          <w:rFonts w:ascii="TH SarabunIT๙" w:hAnsi="TH SarabunIT๙" w:cs="TH SarabunIT๙" w:hint="cs"/>
          <w:b/>
          <w:bCs/>
          <w:color w:val="000000"/>
          <w:spacing w:val="-12"/>
          <w:cs/>
        </w:rPr>
        <w:t>6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</w:rPr>
        <w:t xml:space="preserve">.30 </w:t>
      </w:r>
      <w:r w:rsidRPr="003D277F">
        <w:rPr>
          <w:rFonts w:ascii="TH SarabunIT๙" w:hAnsi="TH SarabunIT๙" w:cs="TH SarabunIT๙"/>
          <w:b/>
          <w:bCs/>
          <w:color w:val="000000"/>
          <w:spacing w:val="-12"/>
          <w:cs/>
        </w:rPr>
        <w:t xml:space="preserve">น. </w:t>
      </w:r>
      <w:r w:rsidRPr="003D277F">
        <w:rPr>
          <w:rFonts w:ascii="TH SarabunIT๙" w:hAnsi="TH SarabunIT๙" w:cs="TH SarabunIT๙"/>
          <w:color w:val="000000"/>
          <w:spacing w:val="-6"/>
        </w:rPr>
        <w:t xml:space="preserve"> </w:t>
      </w:r>
      <w:r>
        <w:rPr>
          <w:rFonts w:ascii="TH SarabunIT๙" w:hAnsi="TH SarabunIT๙" w:cs="TH SarabunIT๙" w:hint="cs"/>
          <w:color w:val="000000"/>
          <w:spacing w:val="-6"/>
          <w:cs/>
        </w:rPr>
        <w:t xml:space="preserve">ณ ฝ่ายพัสดุ กองคลัง สำนักงานเทศบาลตำบลบ้านส้อง  และวันที่  </w:t>
      </w:r>
      <w:r w:rsidRPr="008C265A"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>30  มกราคม  2558</w:t>
      </w:r>
      <w:r>
        <w:rPr>
          <w:rFonts w:ascii="TH SarabunIT๙" w:hAnsi="TH SarabunIT๙" w:cs="TH SarabunIT๙" w:hint="cs"/>
          <w:color w:val="000000"/>
          <w:spacing w:val="-6"/>
          <w:cs/>
        </w:rPr>
        <w:t xml:space="preserve">  </w:t>
      </w:r>
      <w:r w:rsidRPr="003D277F">
        <w:rPr>
          <w:rFonts w:ascii="TH SarabunIT๙" w:hAnsi="TH SarabunIT๙" w:cs="TH SarabunIT๙"/>
          <w:color w:val="000000"/>
          <w:spacing w:val="-6"/>
          <w:cs/>
        </w:rPr>
        <w:t>ณ ศูนย์รวมข้อมูลข่าวสารการซื้อหรือการจ้างระดับอำเภอ ที่ว่าการอำเภอเวียงสระ  จังหวัดสุราษฎร์</w:t>
      </w:r>
      <w:r w:rsidRPr="00CF26CC">
        <w:rPr>
          <w:rFonts w:ascii="TH SarabunIT๙" w:hAnsi="TH SarabunIT๙" w:cs="TH SarabunIT๙"/>
          <w:b/>
          <w:bCs/>
          <w:color w:val="000000"/>
          <w:spacing w:val="-6"/>
          <w:cs/>
        </w:rPr>
        <w:t xml:space="preserve">ธานี </w:t>
      </w:r>
      <w:r w:rsidRPr="00CF26CC"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pacing w:val="-6"/>
          <w:cs/>
        </w:rPr>
        <w:br/>
      </w:r>
      <w:r w:rsidRPr="00CF26CC"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>เวลา 08.30 น. ถึง 16.30 น.</w:t>
      </w:r>
      <w:r>
        <w:rPr>
          <w:rFonts w:ascii="TH SarabunIT๙" w:hAnsi="TH SarabunIT๙" w:cs="TH SarabunIT๙" w:hint="cs"/>
          <w:color w:val="000000"/>
          <w:spacing w:val="-6"/>
          <w:cs/>
        </w:rPr>
        <w:t xml:space="preserve"> </w:t>
      </w:r>
      <w:r w:rsidRPr="003D277F">
        <w:rPr>
          <w:rFonts w:ascii="TH SarabunIT๙" w:hAnsi="TH SarabunIT๙" w:cs="TH SarabunIT๙"/>
          <w:color w:val="000000"/>
          <w:spacing w:val="-6"/>
          <w:cs/>
        </w:rPr>
        <w:t xml:space="preserve"> และ</w:t>
      </w:r>
      <w:r w:rsidRPr="003D639E"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>กำหนดเปิดซอง</w:t>
      </w:r>
      <w:r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>สอบ</w:t>
      </w:r>
      <w:r w:rsidRPr="003D639E"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 xml:space="preserve">ราคาในวันที่ </w:t>
      </w:r>
      <w:r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>2 กุมภาพันธ์</w:t>
      </w:r>
      <w:r w:rsidRPr="003D639E"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>8</w:t>
      </w:r>
      <w:r w:rsidRPr="003D639E">
        <w:rPr>
          <w:rFonts w:ascii="TH SarabunIT๙" w:hAnsi="TH SarabunIT๙" w:cs="TH SarabunIT๙" w:hint="cs"/>
          <w:b/>
          <w:bCs/>
          <w:color w:val="000000"/>
          <w:spacing w:val="-6"/>
          <w:cs/>
        </w:rPr>
        <w:t xml:space="preserve"> ตั้งแต่เวลา 08.30 น. ถึง 16.30 น.</w:t>
      </w:r>
      <w:r>
        <w:rPr>
          <w:rFonts w:ascii="TH SarabunIT๙" w:hAnsi="TH SarabunIT๙" w:cs="TH SarabunIT๙" w:hint="cs"/>
          <w:color w:val="000000"/>
          <w:spacing w:val="-6"/>
          <w:cs/>
        </w:rPr>
        <w:t xml:space="preserve">  </w:t>
      </w:r>
      <w:r w:rsidRPr="003D277F">
        <w:rPr>
          <w:rFonts w:ascii="TH SarabunIT๙" w:hAnsi="TH SarabunIT๙" w:cs="TH SarabunIT๙"/>
          <w:color w:val="000000"/>
          <w:spacing w:val="-14"/>
        </w:rPr>
        <w:tab/>
      </w:r>
      <w:r w:rsidRPr="003D277F">
        <w:rPr>
          <w:rFonts w:ascii="TH SarabunIT๙" w:hAnsi="TH SarabunIT๙" w:cs="TH SarabunIT๙"/>
          <w:color w:val="000000"/>
          <w:spacing w:val="-14"/>
        </w:rPr>
        <w:tab/>
      </w:r>
    </w:p>
    <w:p w:rsidR="00421A9E" w:rsidRDefault="00421A9E" w:rsidP="00421A9E">
      <w:pPr>
        <w:ind w:firstLine="1440"/>
        <w:jc w:val="thaiDistribute"/>
        <w:rPr>
          <w:rFonts w:ascii="TH SarabunIT๙" w:hAnsi="TH SarabunIT๙" w:cs="TH SarabunIT๙"/>
          <w:color w:val="000000"/>
        </w:rPr>
      </w:pPr>
      <w:r w:rsidRPr="003D277F">
        <w:rPr>
          <w:rFonts w:ascii="TH SarabunIT๙" w:hAnsi="TH SarabunIT๙" w:cs="TH SarabunIT๙"/>
          <w:color w:val="000000"/>
          <w:cs/>
        </w:rPr>
        <w:t>ผู้สนใจติดต่อขอ</w:t>
      </w:r>
      <w:r>
        <w:rPr>
          <w:rFonts w:ascii="TH SarabunIT๙" w:hAnsi="TH SarabunIT๙" w:cs="TH SarabunIT๙" w:hint="cs"/>
          <w:color w:val="000000"/>
          <w:cs/>
        </w:rPr>
        <w:t>รับ/</w:t>
      </w:r>
      <w:r w:rsidRPr="003D277F">
        <w:rPr>
          <w:rFonts w:ascii="TH SarabunIT๙" w:hAnsi="TH SarabunIT๙" w:cs="TH SarabunIT๙"/>
          <w:color w:val="000000"/>
          <w:cs/>
        </w:rPr>
        <w:t>ซื้อเอกสาร</w:t>
      </w:r>
      <w:r>
        <w:rPr>
          <w:rFonts w:ascii="TH SarabunIT๙" w:hAnsi="TH SarabunIT๙" w:cs="TH SarabunIT๙" w:hint="cs"/>
          <w:color w:val="000000"/>
          <w:cs/>
        </w:rPr>
        <w:t>สอบราคา</w:t>
      </w:r>
      <w:r w:rsidRPr="003D277F">
        <w:rPr>
          <w:rFonts w:ascii="TH SarabunIT๙" w:hAnsi="TH SarabunIT๙" w:cs="TH SarabunIT๙"/>
          <w:color w:val="000000"/>
          <w:cs/>
        </w:rPr>
        <w:t xml:space="preserve"> ในราคาชุดละ</w:t>
      </w:r>
      <w:r w:rsidRPr="003D277F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8C265A">
        <w:rPr>
          <w:rFonts w:ascii="TH SarabunIT๙" w:hAnsi="TH SarabunIT๙" w:cs="TH SarabunIT๙" w:hint="cs"/>
          <w:b/>
          <w:bCs/>
          <w:color w:val="000000"/>
          <w:cs/>
        </w:rPr>
        <w:t>4,500</w:t>
      </w:r>
      <w:r w:rsidRPr="008C265A">
        <w:rPr>
          <w:rFonts w:ascii="TH SarabunIT๙" w:hAnsi="TH SarabunIT๙" w:cs="TH SarabunIT๙"/>
          <w:b/>
          <w:bCs/>
          <w:color w:val="000000"/>
        </w:rPr>
        <w:t>.-</w:t>
      </w:r>
      <w:r w:rsidRPr="008C265A">
        <w:rPr>
          <w:rFonts w:ascii="TH SarabunIT๙" w:hAnsi="TH SarabunIT๙" w:cs="TH SarabunIT๙"/>
          <w:b/>
          <w:bCs/>
          <w:color w:val="000000"/>
          <w:cs/>
        </w:rPr>
        <w:t xml:space="preserve">บาท  </w:t>
      </w:r>
      <w:r w:rsidRPr="008C265A">
        <w:rPr>
          <w:rFonts w:ascii="TH SarabunIT๙" w:hAnsi="TH SarabunIT๙" w:cs="TH SarabunIT๙"/>
          <w:b/>
          <w:bCs/>
          <w:color w:val="000000"/>
        </w:rPr>
        <w:t>(</w:t>
      </w:r>
      <w:r w:rsidRPr="008C265A">
        <w:rPr>
          <w:rFonts w:ascii="TH SarabunIT๙" w:hAnsi="TH SarabunIT๙" w:cs="TH SarabunIT๙" w:hint="cs"/>
          <w:b/>
          <w:bCs/>
          <w:color w:val="000000"/>
          <w:cs/>
        </w:rPr>
        <w:t>สี่พันห้าร้อย</w:t>
      </w:r>
      <w:r w:rsidRPr="008C265A">
        <w:rPr>
          <w:rFonts w:ascii="TH SarabunIT๙" w:hAnsi="TH SarabunIT๙" w:cs="TH SarabunIT๙"/>
          <w:b/>
          <w:bCs/>
          <w:color w:val="000000"/>
          <w:cs/>
        </w:rPr>
        <w:t>บาทถ้วน</w:t>
      </w:r>
      <w:r w:rsidRPr="008C265A">
        <w:rPr>
          <w:rFonts w:ascii="TH SarabunIT๙" w:hAnsi="TH SarabunIT๙" w:cs="TH SarabunIT๙"/>
          <w:b/>
          <w:bCs/>
          <w:color w:val="000000"/>
        </w:rPr>
        <w:t>)</w:t>
      </w:r>
      <w:r w:rsidRPr="003D277F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</w:rPr>
        <w:br/>
      </w:r>
      <w:r w:rsidRPr="003D277F">
        <w:rPr>
          <w:rFonts w:ascii="TH SarabunIT๙" w:hAnsi="TH SarabunIT๙" w:cs="TH SarabunIT๙"/>
          <w:color w:val="000000"/>
          <w:cs/>
        </w:rPr>
        <w:t xml:space="preserve">ได้ที่ฝ่ายพัสดุ  กองคลัง  เทศบาลตำบลบ้านส้อง  อำเภอเวียงสระ จังหวัดสุราษฎร์ธานี ระหว่างวันที่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16  มกราคม </w:t>
      </w:r>
      <w:r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3D277F">
        <w:rPr>
          <w:rFonts w:ascii="TH SarabunIT๙" w:hAnsi="TH SarabunIT๙" w:cs="TH SarabunIT๙"/>
          <w:b/>
          <w:bCs/>
          <w:color w:val="000000"/>
          <w:cs/>
        </w:rPr>
        <w:t>255</w:t>
      </w:r>
      <w:r>
        <w:rPr>
          <w:rFonts w:ascii="TH SarabunIT๙" w:hAnsi="TH SarabunIT๙" w:cs="TH SarabunIT๙" w:hint="cs"/>
          <w:b/>
          <w:bCs/>
          <w:color w:val="000000"/>
          <w:cs/>
        </w:rPr>
        <w:t>8</w:t>
      </w:r>
      <w:r w:rsidRPr="003D277F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3D277F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3D277F">
        <w:rPr>
          <w:rFonts w:ascii="TH SarabunIT๙" w:hAnsi="TH SarabunIT๙" w:cs="TH SarabunIT๙"/>
          <w:b/>
          <w:bCs/>
          <w:color w:val="000000"/>
          <w:cs/>
        </w:rPr>
        <w:t xml:space="preserve">ถึงวันที่ </w:t>
      </w:r>
      <w:r>
        <w:rPr>
          <w:rFonts w:ascii="TH SarabunIT๙" w:hAnsi="TH SarabunIT๙" w:cs="TH SarabunIT๙" w:hint="cs"/>
          <w:b/>
          <w:bCs/>
          <w:color w:val="000000"/>
          <w:cs/>
        </w:rPr>
        <w:t>29  มกราคม</w:t>
      </w:r>
      <w:r>
        <w:rPr>
          <w:rFonts w:ascii="TH SarabunIT๙" w:hAnsi="TH SarabunIT๙" w:cs="TH SarabunIT๙"/>
          <w:b/>
          <w:bCs/>
          <w:color w:val="000000"/>
          <w:cs/>
        </w:rPr>
        <w:t xml:space="preserve">  </w:t>
      </w:r>
      <w:r w:rsidRPr="003D277F">
        <w:rPr>
          <w:rFonts w:ascii="TH SarabunIT๙" w:hAnsi="TH SarabunIT๙" w:cs="TH SarabunIT๙"/>
          <w:b/>
          <w:bCs/>
          <w:color w:val="000000"/>
        </w:rPr>
        <w:t>255</w:t>
      </w:r>
      <w:r>
        <w:rPr>
          <w:rFonts w:ascii="TH SarabunIT๙" w:hAnsi="TH SarabunIT๙" w:cs="TH SarabunIT๙" w:hint="cs"/>
          <w:b/>
          <w:bCs/>
          <w:color w:val="000000"/>
          <w:cs/>
        </w:rPr>
        <w:t>8</w:t>
      </w:r>
      <w:r w:rsidRPr="003D277F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00520">
        <w:rPr>
          <w:rFonts w:ascii="TH SarabunIT๙" w:hAnsi="TH SarabunIT๙" w:cs="TH SarabunIT๙"/>
          <w:b/>
          <w:bCs/>
          <w:color w:val="000000"/>
          <w:cs/>
        </w:rPr>
        <w:t>ตั้งแต่เวลา 08.30 น. ถึงเวลา 16.30 น.</w:t>
      </w:r>
      <w:r w:rsidRPr="003D277F">
        <w:rPr>
          <w:rFonts w:ascii="TH SarabunIT๙" w:hAnsi="TH SarabunIT๙" w:cs="TH SarabunIT๙"/>
          <w:color w:val="000000"/>
          <w:cs/>
        </w:rPr>
        <w:t xml:space="preserve"> ดูรายละเอียดได้ที่ </w:t>
      </w:r>
      <w:hyperlink r:id="rId8" w:history="1">
        <w:r w:rsidRPr="003D277F">
          <w:rPr>
            <w:rStyle w:val="ac"/>
            <w:rFonts w:ascii="TH SarabunIT๙" w:hAnsi="TH SarabunIT๙" w:cs="TH SarabunIT๙"/>
          </w:rPr>
          <w:t>www.bansong.go.th</w:t>
        </w:r>
      </w:hyperlink>
      <w:r w:rsidRPr="003D277F">
        <w:rPr>
          <w:rFonts w:ascii="TH SarabunIT๙" w:hAnsi="TH SarabunIT๙" w:cs="TH SarabunIT๙"/>
          <w:color w:val="000000"/>
          <w:cs/>
        </w:rPr>
        <w:t xml:space="preserve">, </w:t>
      </w:r>
      <w:hyperlink r:id="rId9" w:history="1">
        <w:r w:rsidRPr="003D277F">
          <w:rPr>
            <w:rStyle w:val="ac"/>
            <w:rFonts w:ascii="TH SarabunIT๙" w:hAnsi="TH SarabunIT๙" w:cs="TH SarabunIT๙"/>
          </w:rPr>
          <w:t>www.gprocurement.go.th</w:t>
        </w:r>
      </w:hyperlink>
      <w:r w:rsidRPr="003D277F">
        <w:rPr>
          <w:rFonts w:ascii="TH SarabunIT๙" w:hAnsi="TH SarabunIT๙" w:cs="TH SarabunIT๙"/>
          <w:color w:val="000000"/>
        </w:rPr>
        <w:t xml:space="preserve"> </w:t>
      </w:r>
      <w:r w:rsidRPr="003D277F">
        <w:rPr>
          <w:rFonts w:ascii="TH SarabunIT๙" w:hAnsi="TH SarabunIT๙" w:cs="TH SarabunIT๙"/>
          <w:color w:val="000000"/>
          <w:cs/>
        </w:rPr>
        <w:t xml:space="preserve">หรือสอบถามทางโทรศัพท์ ได้ที่หมายเลข </w:t>
      </w:r>
      <w:r w:rsidRPr="003D277F">
        <w:rPr>
          <w:rFonts w:ascii="TH SarabunIT๙" w:hAnsi="TH SarabunIT๙" w:cs="TH SarabunIT๙"/>
          <w:color w:val="000000"/>
        </w:rPr>
        <w:t>0-7</w:t>
      </w:r>
      <w:r w:rsidRPr="003D277F">
        <w:rPr>
          <w:rFonts w:ascii="TH SarabunIT๙" w:hAnsi="TH SarabunIT๙" w:cs="TH SarabunIT๙"/>
          <w:color w:val="000000"/>
          <w:cs/>
        </w:rPr>
        <w:t>7</w:t>
      </w:r>
      <w:r w:rsidRPr="003D277F">
        <w:rPr>
          <w:rFonts w:ascii="TH SarabunIT๙" w:hAnsi="TH SarabunIT๙" w:cs="TH SarabunIT๙"/>
          <w:color w:val="000000"/>
        </w:rPr>
        <w:t>3</w:t>
      </w:r>
      <w:r w:rsidRPr="003D277F">
        <w:rPr>
          <w:rFonts w:ascii="TH SarabunIT๙" w:hAnsi="TH SarabunIT๙" w:cs="TH SarabunIT๙"/>
          <w:color w:val="000000"/>
          <w:cs/>
        </w:rPr>
        <w:t>6-6752</w:t>
      </w:r>
      <w:r w:rsidRPr="003D277F">
        <w:rPr>
          <w:rFonts w:ascii="TH SarabunIT๙" w:hAnsi="TH SarabunIT๙" w:cs="TH SarabunIT๙"/>
          <w:color w:val="000000"/>
        </w:rPr>
        <w:t xml:space="preserve"> </w:t>
      </w:r>
      <w:r w:rsidRPr="003D277F">
        <w:rPr>
          <w:rFonts w:ascii="TH SarabunIT๙" w:hAnsi="TH SarabunIT๙" w:cs="TH SarabunIT๙"/>
          <w:color w:val="000000"/>
          <w:cs/>
        </w:rPr>
        <w:t xml:space="preserve">ในวันและเวลาราชการ </w:t>
      </w:r>
      <w:r w:rsidRPr="003D277F">
        <w:rPr>
          <w:rFonts w:ascii="TH SarabunIT๙" w:hAnsi="TH SarabunIT๙" w:cs="TH SarabunIT๙"/>
          <w:color w:val="000000"/>
        </w:rPr>
        <w:t xml:space="preserve">   </w:t>
      </w:r>
    </w:p>
    <w:p w:rsidR="00421A9E" w:rsidRDefault="00421A9E" w:rsidP="00421A9E">
      <w:pPr>
        <w:ind w:firstLine="1440"/>
        <w:jc w:val="thaiDistribute"/>
        <w:rPr>
          <w:rFonts w:ascii="TH SarabunIT๙" w:hAnsi="TH SarabunIT๙" w:cs="TH SarabunIT๙"/>
          <w:color w:val="000000"/>
        </w:rPr>
      </w:pPr>
    </w:p>
    <w:p w:rsidR="00421A9E" w:rsidRDefault="00421A9E" w:rsidP="00421A9E">
      <w:pPr>
        <w:ind w:firstLine="1440"/>
        <w:jc w:val="thaiDistribute"/>
        <w:rPr>
          <w:rFonts w:ascii="TH SarabunIT๙" w:hAnsi="TH SarabunIT๙" w:cs="TH SarabunIT๙"/>
          <w:color w:val="000000"/>
        </w:rPr>
      </w:pPr>
    </w:p>
    <w:p w:rsidR="00421A9E" w:rsidRDefault="00421A9E" w:rsidP="00421A9E">
      <w:pPr>
        <w:ind w:firstLine="1440"/>
        <w:jc w:val="thaiDistribute"/>
        <w:rPr>
          <w:rFonts w:ascii="TH SarabunIT๙" w:hAnsi="TH SarabunIT๙" w:cs="TH SarabunIT๙"/>
          <w:color w:val="000000"/>
        </w:rPr>
      </w:pPr>
    </w:p>
    <w:p w:rsidR="00421A9E" w:rsidRDefault="00421A9E" w:rsidP="00421A9E">
      <w:pPr>
        <w:ind w:firstLine="1440"/>
        <w:jc w:val="thaiDistribute"/>
        <w:rPr>
          <w:rFonts w:ascii="TH SarabunIT๙" w:hAnsi="TH SarabunIT๙" w:cs="TH SarabunIT๙"/>
          <w:color w:val="000000"/>
        </w:rPr>
      </w:pPr>
    </w:p>
    <w:p w:rsidR="00421A9E" w:rsidRDefault="00421A9E" w:rsidP="00421A9E">
      <w:pPr>
        <w:ind w:firstLine="1440"/>
        <w:jc w:val="thaiDistribute"/>
        <w:rPr>
          <w:rFonts w:ascii="TH SarabunIT๙" w:hAnsi="TH SarabunIT๙" w:cs="TH SarabunIT๙"/>
          <w:color w:val="000000"/>
        </w:rPr>
      </w:pPr>
    </w:p>
    <w:p w:rsidR="00421A9E" w:rsidRDefault="00421A9E" w:rsidP="00421A9E">
      <w:pPr>
        <w:ind w:firstLine="1440"/>
        <w:jc w:val="thaiDistribute"/>
        <w:rPr>
          <w:rFonts w:ascii="TH SarabunIT๙" w:hAnsi="TH SarabunIT๙" w:cs="TH SarabunIT๙"/>
          <w:color w:val="000000"/>
        </w:rPr>
      </w:pPr>
    </w:p>
    <w:p w:rsidR="00421A9E" w:rsidRDefault="00421A9E" w:rsidP="00421A9E">
      <w:pPr>
        <w:ind w:left="2880" w:firstLine="144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>-2-</w:t>
      </w:r>
    </w:p>
    <w:p w:rsidR="00421A9E" w:rsidRPr="003D277F" w:rsidRDefault="00421A9E" w:rsidP="00421A9E">
      <w:pPr>
        <w:ind w:left="2880" w:firstLine="1440"/>
        <w:jc w:val="thaiDistribute"/>
        <w:rPr>
          <w:rFonts w:ascii="TH SarabunIT๙" w:hAnsi="TH SarabunIT๙" w:cs="TH SarabunIT๙"/>
          <w:color w:val="000000"/>
        </w:rPr>
      </w:pPr>
    </w:p>
    <w:p w:rsidR="00421A9E" w:rsidRPr="003D277F" w:rsidRDefault="00421A9E" w:rsidP="00421A9E">
      <w:pPr>
        <w:ind w:firstLine="1440"/>
        <w:jc w:val="thaiDistribute"/>
        <w:rPr>
          <w:rFonts w:ascii="TH SarabunIT๙" w:hAnsi="TH SarabunIT๙" w:cs="TH SarabunIT๙"/>
          <w:color w:val="000000"/>
          <w:cs/>
        </w:rPr>
      </w:pPr>
    </w:p>
    <w:p w:rsidR="00421A9E" w:rsidRPr="003D277F" w:rsidRDefault="00421A9E" w:rsidP="00421A9E">
      <w:pPr>
        <w:tabs>
          <w:tab w:val="left" w:pos="1985"/>
        </w:tabs>
        <w:rPr>
          <w:rFonts w:ascii="TH SarabunIT๙" w:hAnsi="TH SarabunIT๙" w:cs="TH SarabunIT๙"/>
          <w:color w:val="000000"/>
        </w:rPr>
      </w:pPr>
      <w:r w:rsidRPr="003D277F">
        <w:rPr>
          <w:rFonts w:ascii="TH SarabunIT๙" w:hAnsi="TH SarabunIT๙" w:cs="TH SarabunIT๙"/>
          <w:color w:val="000000"/>
        </w:rPr>
        <w:tab/>
      </w:r>
      <w:r w:rsidRPr="003D277F">
        <w:rPr>
          <w:rFonts w:ascii="TH SarabunIT๙" w:hAnsi="TH SarabunIT๙" w:cs="TH SarabunIT๙"/>
          <w:color w:val="000000"/>
        </w:rPr>
        <w:tab/>
      </w:r>
      <w:r w:rsidRPr="003D277F">
        <w:rPr>
          <w:rFonts w:ascii="TH SarabunIT๙" w:hAnsi="TH SarabunIT๙" w:cs="TH SarabunIT๙"/>
          <w:color w:val="000000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4B7239">
        <w:rPr>
          <w:rFonts w:ascii="TH SarabunIT๙" w:hAnsi="TH SarabunIT๙" w:cs="TH SarabunIT๙" w:hint="cs"/>
          <w:color w:val="000000"/>
          <w:cs/>
        </w:rPr>
        <w:t>16</w:t>
      </w:r>
      <w:r w:rsidRPr="003D277F">
        <w:rPr>
          <w:rFonts w:ascii="TH SarabunIT๙" w:hAnsi="TH SarabunIT๙" w:cs="TH SarabunIT๙"/>
          <w:color w:val="000000"/>
          <w:cs/>
        </w:rPr>
        <w:t xml:space="preserve"> </w:t>
      </w:r>
      <w:r w:rsidRPr="003D277F">
        <w:rPr>
          <w:rFonts w:ascii="TH SarabunIT๙" w:hAnsi="TH SarabunIT๙" w:cs="TH SarabunIT๙"/>
          <w:color w:val="000000"/>
        </w:rPr>
        <w:t xml:space="preserve">  </w:t>
      </w:r>
      <w:r w:rsidRPr="003D277F">
        <w:rPr>
          <w:rFonts w:ascii="TH SarabunIT๙" w:hAnsi="TH SarabunIT๙" w:cs="TH SarabunIT๙"/>
          <w:color w:val="000000"/>
          <w:cs/>
        </w:rPr>
        <w:t>เดือน</w:t>
      </w:r>
      <w:r>
        <w:rPr>
          <w:rFonts w:ascii="TH SarabunIT๙" w:hAnsi="TH SarabunIT๙" w:cs="TH SarabunIT๙" w:hint="cs"/>
          <w:color w:val="000000"/>
          <w:cs/>
        </w:rPr>
        <w:t>มกราคม</w:t>
      </w:r>
      <w:r w:rsidRPr="003D277F">
        <w:rPr>
          <w:rFonts w:ascii="TH SarabunIT๙" w:hAnsi="TH SarabunIT๙" w:cs="TH SarabunIT๙"/>
          <w:color w:val="000000"/>
          <w:cs/>
        </w:rPr>
        <w:t xml:space="preserve">  พ</w:t>
      </w:r>
      <w:r w:rsidRPr="003D277F">
        <w:rPr>
          <w:rFonts w:ascii="TH SarabunIT๙" w:hAnsi="TH SarabunIT๙" w:cs="TH SarabunIT๙"/>
          <w:color w:val="000000"/>
        </w:rPr>
        <w:t>.</w:t>
      </w:r>
      <w:r w:rsidRPr="003D277F">
        <w:rPr>
          <w:rFonts w:ascii="TH SarabunIT๙" w:hAnsi="TH SarabunIT๙" w:cs="TH SarabunIT๙"/>
          <w:color w:val="000000"/>
          <w:cs/>
        </w:rPr>
        <w:t>ศ</w:t>
      </w:r>
      <w:r w:rsidRPr="003D277F">
        <w:rPr>
          <w:rFonts w:ascii="TH SarabunIT๙" w:hAnsi="TH SarabunIT๙" w:cs="TH SarabunIT๙"/>
          <w:color w:val="000000"/>
        </w:rPr>
        <w:t>.255</w:t>
      </w:r>
      <w:r>
        <w:rPr>
          <w:rFonts w:ascii="TH SarabunIT๙" w:hAnsi="TH SarabunIT๙" w:cs="TH SarabunIT๙"/>
          <w:color w:val="000000"/>
        </w:rPr>
        <w:t>8</w:t>
      </w:r>
    </w:p>
    <w:p w:rsidR="00421A9E" w:rsidRPr="003D277F" w:rsidRDefault="00421A9E" w:rsidP="00421A9E">
      <w:pPr>
        <w:tabs>
          <w:tab w:val="left" w:pos="1985"/>
        </w:tabs>
        <w:rPr>
          <w:rFonts w:ascii="TH SarabunIT๙" w:hAnsi="TH SarabunIT๙" w:cs="TH SarabunIT๙"/>
          <w:color w:val="000000"/>
        </w:rPr>
      </w:pPr>
    </w:p>
    <w:p w:rsidR="00421A9E" w:rsidRPr="003D277F" w:rsidRDefault="004B7239" w:rsidP="00421A9E">
      <w:pPr>
        <w:tabs>
          <w:tab w:val="left" w:pos="1985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  <w:lang w:eastAsia="en-US"/>
        </w:rPr>
        <w:drawing>
          <wp:anchor distT="0" distB="0" distL="114300" distR="114300" simplePos="0" relativeHeight="251660288" behindDoc="1" locked="0" layoutInCell="1" allowOverlap="1" wp14:anchorId="4A16D2C7" wp14:editId="68A0EC04">
            <wp:simplePos x="0" y="0"/>
            <wp:positionH relativeFrom="column">
              <wp:posOffset>3095625</wp:posOffset>
            </wp:positionH>
            <wp:positionV relativeFrom="paragraph">
              <wp:posOffset>19050</wp:posOffset>
            </wp:positionV>
            <wp:extent cx="990600" cy="660400"/>
            <wp:effectExtent l="0" t="0" r="0" b="63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1A9E" w:rsidRPr="004B7239" w:rsidRDefault="00421A9E" w:rsidP="00421A9E">
      <w:pPr>
        <w:rPr>
          <w:rFonts w:ascii="TH SarabunIT๙" w:hAnsi="TH SarabunIT๙" w:cs="TH SarabunIT๙"/>
          <w:b/>
          <w:bCs/>
          <w:color w:val="000000"/>
        </w:rPr>
      </w:pPr>
      <w:bookmarkStart w:id="0" w:name="_GoBack"/>
      <w:bookmarkEnd w:id="0"/>
    </w:p>
    <w:p w:rsidR="00421A9E" w:rsidRPr="003D277F" w:rsidRDefault="00421A9E" w:rsidP="00421A9E">
      <w:pPr>
        <w:ind w:left="1985"/>
        <w:jc w:val="center"/>
        <w:rPr>
          <w:rFonts w:ascii="TH SarabunIT๙" w:hAnsi="TH SarabunIT๙" w:cs="TH SarabunIT๙"/>
          <w:color w:val="000000"/>
        </w:rPr>
      </w:pPr>
      <w:r w:rsidRPr="003D277F">
        <w:rPr>
          <w:rFonts w:ascii="TH SarabunIT๙" w:hAnsi="TH SarabunIT๙" w:cs="TH SarabunIT๙"/>
          <w:color w:val="000000"/>
        </w:rPr>
        <w:t>(</w:t>
      </w:r>
      <w:proofErr w:type="gramStart"/>
      <w:r w:rsidRPr="003D277F">
        <w:rPr>
          <w:rFonts w:ascii="TH SarabunIT๙" w:hAnsi="TH SarabunIT๙" w:cs="TH SarabunIT๙"/>
          <w:color w:val="000000"/>
          <w:cs/>
        </w:rPr>
        <w:t>นาย</w:t>
      </w:r>
      <w:proofErr w:type="spellStart"/>
      <w:r w:rsidRPr="003D277F">
        <w:rPr>
          <w:rFonts w:ascii="TH SarabunIT๙" w:hAnsi="TH SarabunIT๙" w:cs="TH SarabunIT๙"/>
          <w:color w:val="000000"/>
          <w:cs/>
        </w:rPr>
        <w:t>คนอง</w:t>
      </w:r>
      <w:proofErr w:type="spellEnd"/>
      <w:r w:rsidRPr="003D277F">
        <w:rPr>
          <w:rFonts w:ascii="TH SarabunIT๙" w:hAnsi="TH SarabunIT๙" w:cs="TH SarabunIT๙"/>
          <w:color w:val="000000"/>
          <w:cs/>
        </w:rPr>
        <w:t xml:space="preserve">ศิลป์  </w:t>
      </w:r>
      <w:proofErr w:type="spellStart"/>
      <w:r w:rsidRPr="003D277F">
        <w:rPr>
          <w:rFonts w:ascii="TH SarabunIT๙" w:hAnsi="TH SarabunIT๙" w:cs="TH SarabunIT๙"/>
          <w:color w:val="000000"/>
          <w:cs/>
        </w:rPr>
        <w:t>ชิตร</w:t>
      </w:r>
      <w:proofErr w:type="spellEnd"/>
      <w:r w:rsidRPr="003D277F">
        <w:rPr>
          <w:rFonts w:ascii="TH SarabunIT๙" w:hAnsi="TH SarabunIT๙" w:cs="TH SarabunIT๙"/>
          <w:color w:val="000000"/>
          <w:cs/>
        </w:rPr>
        <w:t>กุล</w:t>
      </w:r>
      <w:proofErr w:type="gramEnd"/>
      <w:r w:rsidRPr="003D277F">
        <w:rPr>
          <w:rFonts w:ascii="TH SarabunIT๙" w:hAnsi="TH SarabunIT๙" w:cs="TH SarabunIT๙"/>
          <w:color w:val="000000"/>
        </w:rPr>
        <w:t>)</w:t>
      </w:r>
    </w:p>
    <w:p w:rsidR="00421A9E" w:rsidRPr="003D277F" w:rsidRDefault="00421A9E" w:rsidP="00421A9E">
      <w:pPr>
        <w:ind w:left="1985"/>
        <w:jc w:val="center"/>
        <w:rPr>
          <w:rFonts w:ascii="TH SarabunIT๙" w:hAnsi="TH SarabunIT๙" w:cs="TH SarabunIT๙"/>
          <w:color w:val="000000"/>
          <w:cs/>
        </w:rPr>
      </w:pPr>
      <w:r w:rsidRPr="003D277F">
        <w:rPr>
          <w:rFonts w:ascii="TH SarabunIT๙" w:hAnsi="TH SarabunIT๙" w:cs="TH SarabunIT๙"/>
          <w:color w:val="000000"/>
          <w:cs/>
        </w:rPr>
        <w:t>นายกเทศมนตรีตำบลบ้านส้อง</w:t>
      </w:r>
    </w:p>
    <w:p w:rsidR="00426DAE" w:rsidRPr="00426DAE" w:rsidRDefault="00426DAE" w:rsidP="00421A9E">
      <w:pPr>
        <w:rPr>
          <w:rFonts w:ascii="TH SarabunIT๙" w:hAnsi="TH SarabunIT๙" w:cs="TH SarabunIT๙"/>
        </w:rPr>
      </w:pPr>
    </w:p>
    <w:p w:rsidR="00426DAE" w:rsidRP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P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P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P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P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P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P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3D277F" w:rsidRDefault="003D277F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  <w:cs/>
        </w:rPr>
      </w:pPr>
    </w:p>
    <w:sectPr w:rsidR="003D277F" w:rsidSect="00B96EAB">
      <w:pgSz w:w="11906" w:h="16838"/>
      <w:pgMar w:top="567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52"/>
        </w:tabs>
        <w:ind w:left="2052" w:hanging="360"/>
      </w:pPr>
    </w:lvl>
    <w:lvl w:ilvl="2">
      <w:start w:val="1"/>
      <w:numFmt w:val="decimal"/>
      <w:lvlText w:val="%1.%2.%3"/>
      <w:lvlJc w:val="left"/>
      <w:pPr>
        <w:tabs>
          <w:tab w:val="num" w:pos="4104"/>
        </w:tabs>
        <w:ind w:left="4104" w:hanging="720"/>
      </w:pPr>
    </w:lvl>
    <w:lvl w:ilvl="3">
      <w:start w:val="1"/>
      <w:numFmt w:val="decimal"/>
      <w:lvlText w:val="%1.%2.%3.%4"/>
      <w:lvlJc w:val="left"/>
      <w:pPr>
        <w:tabs>
          <w:tab w:val="num" w:pos="5796"/>
        </w:tabs>
        <w:ind w:left="5796" w:hanging="720"/>
      </w:pPr>
    </w:lvl>
    <w:lvl w:ilvl="4">
      <w:start w:val="1"/>
      <w:numFmt w:val="decimal"/>
      <w:lvlText w:val="%1.%2.%3.%4.%5"/>
      <w:lvlJc w:val="left"/>
      <w:pPr>
        <w:tabs>
          <w:tab w:val="num" w:pos="7848"/>
        </w:tabs>
        <w:ind w:left="7848" w:hanging="1080"/>
      </w:p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232"/>
        </w:tabs>
        <w:ind w:left="112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3284"/>
        </w:tabs>
        <w:ind w:left="132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976"/>
        </w:tabs>
        <w:ind w:left="14976" w:hanging="144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246"/>
        </w:tabs>
        <w:ind w:left="3246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94D1B1D"/>
    <w:multiLevelType w:val="hybridMultilevel"/>
    <w:tmpl w:val="524A49A0"/>
    <w:lvl w:ilvl="0" w:tplc="387A1ACC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60"/>
    <w:rsid w:val="00036EFA"/>
    <w:rsid w:val="00054C7C"/>
    <w:rsid w:val="00073E51"/>
    <w:rsid w:val="000D0DF1"/>
    <w:rsid w:val="000F01B9"/>
    <w:rsid w:val="0013193A"/>
    <w:rsid w:val="001340B4"/>
    <w:rsid w:val="00162A93"/>
    <w:rsid w:val="0017053E"/>
    <w:rsid w:val="00176451"/>
    <w:rsid w:val="001874A1"/>
    <w:rsid w:val="0019561B"/>
    <w:rsid w:val="00197952"/>
    <w:rsid w:val="00197C2F"/>
    <w:rsid w:val="001F6F56"/>
    <w:rsid w:val="00206015"/>
    <w:rsid w:val="002110BE"/>
    <w:rsid w:val="00237AF7"/>
    <w:rsid w:val="00275F0D"/>
    <w:rsid w:val="00290480"/>
    <w:rsid w:val="002C5338"/>
    <w:rsid w:val="002D5009"/>
    <w:rsid w:val="0033274C"/>
    <w:rsid w:val="003835E8"/>
    <w:rsid w:val="00385E75"/>
    <w:rsid w:val="003B330B"/>
    <w:rsid w:val="003D277F"/>
    <w:rsid w:val="003D639E"/>
    <w:rsid w:val="00421A9E"/>
    <w:rsid w:val="00426DAE"/>
    <w:rsid w:val="00430DCE"/>
    <w:rsid w:val="00456312"/>
    <w:rsid w:val="004822B5"/>
    <w:rsid w:val="00496025"/>
    <w:rsid w:val="004B7239"/>
    <w:rsid w:val="00523615"/>
    <w:rsid w:val="005267FC"/>
    <w:rsid w:val="00535486"/>
    <w:rsid w:val="00535C5F"/>
    <w:rsid w:val="0057346B"/>
    <w:rsid w:val="00586634"/>
    <w:rsid w:val="0059265C"/>
    <w:rsid w:val="005D0EBD"/>
    <w:rsid w:val="005E4708"/>
    <w:rsid w:val="005F651D"/>
    <w:rsid w:val="00622098"/>
    <w:rsid w:val="00637424"/>
    <w:rsid w:val="00643C76"/>
    <w:rsid w:val="00645E40"/>
    <w:rsid w:val="00646F78"/>
    <w:rsid w:val="006865BF"/>
    <w:rsid w:val="006975DD"/>
    <w:rsid w:val="006A1CD2"/>
    <w:rsid w:val="006C267B"/>
    <w:rsid w:val="006E7477"/>
    <w:rsid w:val="00720102"/>
    <w:rsid w:val="0072191A"/>
    <w:rsid w:val="00723151"/>
    <w:rsid w:val="00723F30"/>
    <w:rsid w:val="00741A8D"/>
    <w:rsid w:val="007774C6"/>
    <w:rsid w:val="007C4FD4"/>
    <w:rsid w:val="00800520"/>
    <w:rsid w:val="00804A86"/>
    <w:rsid w:val="008742EA"/>
    <w:rsid w:val="008828A5"/>
    <w:rsid w:val="00885060"/>
    <w:rsid w:val="008C2C17"/>
    <w:rsid w:val="008F34C7"/>
    <w:rsid w:val="009174C1"/>
    <w:rsid w:val="0094189E"/>
    <w:rsid w:val="00946D3B"/>
    <w:rsid w:val="009804ED"/>
    <w:rsid w:val="009F538E"/>
    <w:rsid w:val="00A26A04"/>
    <w:rsid w:val="00A308B1"/>
    <w:rsid w:val="00A54BD6"/>
    <w:rsid w:val="00A73C16"/>
    <w:rsid w:val="00A85E5D"/>
    <w:rsid w:val="00AC2130"/>
    <w:rsid w:val="00B45431"/>
    <w:rsid w:val="00B96EAB"/>
    <w:rsid w:val="00BD0D45"/>
    <w:rsid w:val="00BF325E"/>
    <w:rsid w:val="00C30191"/>
    <w:rsid w:val="00C76AED"/>
    <w:rsid w:val="00CA42CA"/>
    <w:rsid w:val="00CB05EE"/>
    <w:rsid w:val="00CD7149"/>
    <w:rsid w:val="00D511E4"/>
    <w:rsid w:val="00D8058F"/>
    <w:rsid w:val="00D87A37"/>
    <w:rsid w:val="00DB4A09"/>
    <w:rsid w:val="00DD2F63"/>
    <w:rsid w:val="00DF2885"/>
    <w:rsid w:val="00DF76DD"/>
    <w:rsid w:val="00E53C2F"/>
    <w:rsid w:val="00E551DA"/>
    <w:rsid w:val="00E609B8"/>
    <w:rsid w:val="00ED1FE3"/>
    <w:rsid w:val="00ED35AB"/>
    <w:rsid w:val="00EF24C6"/>
    <w:rsid w:val="00F0189D"/>
    <w:rsid w:val="00F103FA"/>
    <w:rsid w:val="00F132AC"/>
    <w:rsid w:val="00F3357C"/>
    <w:rsid w:val="00F601DA"/>
    <w:rsid w:val="00F6090F"/>
    <w:rsid w:val="00F74C08"/>
    <w:rsid w:val="00FB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AE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0F01B9"/>
    <w:pPr>
      <w:keepNext/>
      <w:jc w:val="center"/>
      <w:outlineLvl w:val="1"/>
    </w:pPr>
    <w:rPr>
      <w:rFonts w:ascii="Times New Roman" w:eastAsia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3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styleId="a4">
    <w:name w:val="Body Text"/>
    <w:basedOn w:val="a"/>
    <w:link w:val="a5"/>
    <w:rsid w:val="00D8058F"/>
    <w:rPr>
      <w:rFonts w:ascii="Times New Roman" w:eastAsia="Times New Roman" w:hAnsi="Times New Roman"/>
    </w:rPr>
  </w:style>
  <w:style w:type="character" w:customStyle="1" w:styleId="a5">
    <w:name w:val="เนื้อความ อักขระ"/>
    <w:basedOn w:val="a0"/>
    <w:link w:val="a4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"/>
    <w:link w:val="22"/>
    <w:uiPriority w:val="99"/>
    <w:unhideWhenUsed/>
    <w:rsid w:val="000F01B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0F01B9"/>
  </w:style>
  <w:style w:type="character" w:customStyle="1" w:styleId="20">
    <w:name w:val="หัวเรื่อง 2 อักขระ"/>
    <w:basedOn w:val="a0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Title"/>
    <w:basedOn w:val="a"/>
    <w:link w:val="a7"/>
    <w:qFormat/>
    <w:rsid w:val="00723F30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8">
    <w:name w:val="macro"/>
    <w:link w:val="a9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9">
    <w:name w:val="ข้อความแมโคร อักขระ"/>
    <w:basedOn w:val="a0"/>
    <w:link w:val="a8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a">
    <w:name w:val="header"/>
    <w:basedOn w:val="a"/>
    <w:link w:val="ab"/>
    <w:rsid w:val="00723F30"/>
    <w:pPr>
      <w:tabs>
        <w:tab w:val="center" w:pos="4153"/>
        <w:tab w:val="right" w:pos="8306"/>
      </w:tabs>
    </w:pPr>
    <w:rPr>
      <w:rFonts w:ascii="Times New Roman" w:eastAsia="Times New Roman" w:hAnsi="Times New Roman"/>
    </w:rPr>
  </w:style>
  <w:style w:type="character" w:customStyle="1" w:styleId="ab">
    <w:name w:val="หัวกระดาษ อักขระ"/>
    <w:basedOn w:val="a0"/>
    <w:link w:val="aa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"/>
    <w:rsid w:val="007774C6"/>
    <w:pPr>
      <w:suppressAutoHyphens/>
      <w:ind w:firstLine="1440"/>
    </w:pPr>
    <w:rPr>
      <w:rFonts w:ascii="Angsana New" w:hAnsi="Angsana New" w:cs="Angsana New"/>
      <w:lang w:eastAsia="th-TH"/>
    </w:rPr>
  </w:style>
  <w:style w:type="paragraph" w:customStyle="1" w:styleId="31">
    <w:name w:val="การเยื้องตัวข้อความ 31"/>
    <w:basedOn w:val="a"/>
    <w:rsid w:val="007774C6"/>
    <w:pPr>
      <w:suppressAutoHyphens/>
      <w:ind w:firstLine="1800"/>
    </w:pPr>
    <w:rPr>
      <w:rFonts w:ascii="Angsana New" w:hAnsi="Angsana New" w:cs="Angsana New"/>
      <w:lang w:eastAsia="th-TH"/>
    </w:rPr>
  </w:style>
  <w:style w:type="paragraph" w:styleId="ad">
    <w:name w:val="footer"/>
    <w:basedOn w:val="a"/>
    <w:link w:val="ae"/>
    <w:rsid w:val="007774C6"/>
    <w:pPr>
      <w:tabs>
        <w:tab w:val="center" w:pos="4153"/>
        <w:tab w:val="right" w:pos="8306"/>
      </w:tabs>
      <w:suppressAutoHyphens/>
    </w:pPr>
    <w:rPr>
      <w:rFonts w:ascii="Angsana New" w:hAnsi="Angsana New" w:cs="Angsana New"/>
      <w:szCs w:val="37"/>
      <w:lang w:eastAsia="th-TH"/>
    </w:rPr>
  </w:style>
  <w:style w:type="character" w:customStyle="1" w:styleId="ae">
    <w:name w:val="ท้ายกระดาษ อักขระ"/>
    <w:basedOn w:val="a0"/>
    <w:link w:val="ad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af">
    <w:name w:val="Balloon Text"/>
    <w:basedOn w:val="a"/>
    <w:link w:val="af0"/>
    <w:uiPriority w:val="99"/>
    <w:semiHidden/>
    <w:unhideWhenUsed/>
    <w:rsid w:val="009F538E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9F538E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AE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0F01B9"/>
    <w:pPr>
      <w:keepNext/>
      <w:jc w:val="center"/>
      <w:outlineLvl w:val="1"/>
    </w:pPr>
    <w:rPr>
      <w:rFonts w:ascii="Times New Roman" w:eastAsia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3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styleId="a4">
    <w:name w:val="Body Text"/>
    <w:basedOn w:val="a"/>
    <w:link w:val="a5"/>
    <w:rsid w:val="00D8058F"/>
    <w:rPr>
      <w:rFonts w:ascii="Times New Roman" w:eastAsia="Times New Roman" w:hAnsi="Times New Roman"/>
    </w:rPr>
  </w:style>
  <w:style w:type="character" w:customStyle="1" w:styleId="a5">
    <w:name w:val="เนื้อความ อักขระ"/>
    <w:basedOn w:val="a0"/>
    <w:link w:val="a4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"/>
    <w:link w:val="22"/>
    <w:uiPriority w:val="99"/>
    <w:unhideWhenUsed/>
    <w:rsid w:val="000F01B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0F01B9"/>
  </w:style>
  <w:style w:type="character" w:customStyle="1" w:styleId="20">
    <w:name w:val="หัวเรื่อง 2 อักขระ"/>
    <w:basedOn w:val="a0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Title"/>
    <w:basedOn w:val="a"/>
    <w:link w:val="a7"/>
    <w:qFormat/>
    <w:rsid w:val="00723F30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8">
    <w:name w:val="macro"/>
    <w:link w:val="a9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9">
    <w:name w:val="ข้อความแมโคร อักขระ"/>
    <w:basedOn w:val="a0"/>
    <w:link w:val="a8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a">
    <w:name w:val="header"/>
    <w:basedOn w:val="a"/>
    <w:link w:val="ab"/>
    <w:rsid w:val="00723F30"/>
    <w:pPr>
      <w:tabs>
        <w:tab w:val="center" w:pos="4153"/>
        <w:tab w:val="right" w:pos="8306"/>
      </w:tabs>
    </w:pPr>
    <w:rPr>
      <w:rFonts w:ascii="Times New Roman" w:eastAsia="Times New Roman" w:hAnsi="Times New Roman"/>
    </w:rPr>
  </w:style>
  <w:style w:type="character" w:customStyle="1" w:styleId="ab">
    <w:name w:val="หัวกระดาษ อักขระ"/>
    <w:basedOn w:val="a0"/>
    <w:link w:val="aa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"/>
    <w:rsid w:val="007774C6"/>
    <w:pPr>
      <w:suppressAutoHyphens/>
      <w:ind w:firstLine="1440"/>
    </w:pPr>
    <w:rPr>
      <w:rFonts w:ascii="Angsana New" w:hAnsi="Angsana New" w:cs="Angsana New"/>
      <w:lang w:eastAsia="th-TH"/>
    </w:rPr>
  </w:style>
  <w:style w:type="paragraph" w:customStyle="1" w:styleId="31">
    <w:name w:val="การเยื้องตัวข้อความ 31"/>
    <w:basedOn w:val="a"/>
    <w:rsid w:val="007774C6"/>
    <w:pPr>
      <w:suppressAutoHyphens/>
      <w:ind w:firstLine="1800"/>
    </w:pPr>
    <w:rPr>
      <w:rFonts w:ascii="Angsana New" w:hAnsi="Angsana New" w:cs="Angsana New"/>
      <w:lang w:eastAsia="th-TH"/>
    </w:rPr>
  </w:style>
  <w:style w:type="paragraph" w:styleId="ad">
    <w:name w:val="footer"/>
    <w:basedOn w:val="a"/>
    <w:link w:val="ae"/>
    <w:rsid w:val="007774C6"/>
    <w:pPr>
      <w:tabs>
        <w:tab w:val="center" w:pos="4153"/>
        <w:tab w:val="right" w:pos="8306"/>
      </w:tabs>
      <w:suppressAutoHyphens/>
    </w:pPr>
    <w:rPr>
      <w:rFonts w:ascii="Angsana New" w:hAnsi="Angsana New" w:cs="Angsana New"/>
      <w:szCs w:val="37"/>
      <w:lang w:eastAsia="th-TH"/>
    </w:rPr>
  </w:style>
  <w:style w:type="character" w:customStyle="1" w:styleId="ae">
    <w:name w:val="ท้ายกระดาษ อักขระ"/>
    <w:basedOn w:val="a0"/>
    <w:link w:val="ad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af">
    <w:name w:val="Balloon Text"/>
    <w:basedOn w:val="a"/>
    <w:link w:val="af0"/>
    <w:uiPriority w:val="99"/>
    <w:semiHidden/>
    <w:unhideWhenUsed/>
    <w:rsid w:val="009F538E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9F538E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song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procurement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D774-7BDC-4766-851F-B15597D4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bansong</cp:lastModifiedBy>
  <cp:revision>3</cp:revision>
  <cp:lastPrinted>2014-10-21T03:23:00Z</cp:lastPrinted>
  <dcterms:created xsi:type="dcterms:W3CDTF">2015-01-16T03:17:00Z</dcterms:created>
  <dcterms:modified xsi:type="dcterms:W3CDTF">2015-01-19T02:14:00Z</dcterms:modified>
</cp:coreProperties>
</file>